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C5" w:rsidRPr="00577BC5" w:rsidRDefault="00577BC5" w:rsidP="0057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BC5">
        <w:rPr>
          <w:rFonts w:ascii="Times New Roman" w:eastAsia="Times New Roman" w:hAnsi="Times New Roman" w:cs="Times New Roman"/>
          <w:sz w:val="24"/>
          <w:szCs w:val="24"/>
        </w:rPr>
        <w:t xml:space="preserve">Как безопасно согреть свой дом зимой? Тем временем синоптики прогнозируют понижение температуры воздуха в республике до -28.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 xml:space="preserve">В связи с похолоданием жители естественно активно используют печи для отопления домов. По статистике нарушение правил эксплуатации печного отопления является одной из самых распространенных причин пожаров. Халатное отношение к печи может стоить здоровья и жизни, не говоря уже об имуществе.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>Что же нужно сделать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❓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 xml:space="preserve">1) Отремонтировать печь. Замажьте щели в печи, проверьте состояние кладки. </w:t>
      </w:r>
      <w:proofErr w:type="gramStart"/>
      <w:r w:rsidRPr="00577BC5">
        <w:rPr>
          <w:rFonts w:ascii="Times New Roman" w:eastAsia="Times New Roman" w:hAnsi="Times New Roman" w:cs="Times New Roman"/>
          <w:sz w:val="24"/>
          <w:szCs w:val="24"/>
        </w:rPr>
        <w:t xml:space="preserve">Побелите ее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✅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>2) Проверьте тягу, очистите дымоход и печь от сажи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✅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 xml:space="preserve">3) Визуально осмотрите разделку и стены около печи, не имеет ли они </w:t>
      </w:r>
      <w:proofErr w:type="spellStart"/>
      <w:r w:rsidRPr="00577BC5">
        <w:rPr>
          <w:rFonts w:ascii="Times New Roman" w:eastAsia="Times New Roman" w:hAnsi="Times New Roman" w:cs="Times New Roman"/>
          <w:sz w:val="24"/>
          <w:szCs w:val="24"/>
        </w:rPr>
        <w:t>закопчений</w:t>
      </w:r>
      <w:proofErr w:type="spellEnd"/>
      <w:r w:rsidRPr="00577BC5">
        <w:rPr>
          <w:rFonts w:ascii="Times New Roman" w:eastAsia="Times New Roman" w:hAnsi="Times New Roman" w:cs="Times New Roman"/>
          <w:sz w:val="24"/>
          <w:szCs w:val="24"/>
        </w:rPr>
        <w:t xml:space="preserve"> и обугливания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✅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 xml:space="preserve">4) Чтобы упавший на пол уголек не стал причиной большой беды, установите </w:t>
      </w:r>
      <w:proofErr w:type="spellStart"/>
      <w:r w:rsidRPr="00577BC5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577BC5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металлический лист, размеры его такие: 70х50 см.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✅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делать нельзя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❓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>1) не храните рядом с печью домашние вещи и дрова, расстояние</w:t>
      </w:r>
      <w:proofErr w:type="gramEnd"/>
      <w:r w:rsidRPr="00577BC5">
        <w:rPr>
          <w:rFonts w:ascii="Times New Roman" w:eastAsia="Times New Roman" w:hAnsi="Times New Roman" w:cs="Times New Roman"/>
          <w:sz w:val="24"/>
          <w:szCs w:val="24"/>
        </w:rPr>
        <w:t xml:space="preserve"> между ними должно составлять не менее 0,7 м. (от печи) и не менее 1,5 метра (от топочного отверстия)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❗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 xml:space="preserve">2) не допускайте перекаливания печи. При сильных морозах протапливать печь нужно несколько раз в день не более чем по 1,5 часа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❗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>3) не применяйте горючие и легковоспламеняющиеся материалы для розжига, храните их в отдалении от печи</w:t>
      </w:r>
      <w:proofErr w:type="gramStart"/>
      <w:r w:rsidRPr="0057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BC5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❗" style="width:24pt;height:24pt"/>
        </w:pict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</w:r>
      <w:r w:rsidRPr="00577BC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577BC5">
        <w:rPr>
          <w:rFonts w:ascii="Times New Roman" w:eastAsia="Times New Roman" w:hAnsi="Times New Roman" w:cs="Times New Roman"/>
          <w:sz w:val="24"/>
          <w:szCs w:val="24"/>
        </w:rPr>
        <w:t>облюдая эти простые правила безопасности, вы предотвращаете возможную трагедию. Берегите себя и своих близких, используйте печи правильно!</w:t>
      </w:r>
    </w:p>
    <w:p w:rsidR="002902BE" w:rsidRDefault="002902BE"/>
    <w:sectPr w:rsidR="0029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7BC5"/>
    <w:rsid w:val="002902BE"/>
    <w:rsid w:val="0057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2021-12-13T11:31:00Z</dcterms:created>
  <dcterms:modified xsi:type="dcterms:W3CDTF">2021-12-13T11:31:00Z</dcterms:modified>
</cp:coreProperties>
</file>