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02" w:rsidRPr="00130D45" w:rsidRDefault="001F6849" w:rsidP="001F6849">
      <w:pPr>
        <w:pStyle w:val="1"/>
        <w:tabs>
          <w:tab w:val="left" w:pos="8364"/>
        </w:tabs>
        <w:ind w:left="5040"/>
        <w:rPr>
          <w:b w:val="0"/>
          <w:sz w:val="28"/>
          <w:szCs w:val="28"/>
        </w:rPr>
      </w:pPr>
      <w:r w:rsidRPr="00130D45">
        <w:rPr>
          <w:b w:val="0"/>
          <w:sz w:val="28"/>
          <w:szCs w:val="28"/>
        </w:rPr>
        <w:t>УТВЕРЖДАЮ</w:t>
      </w:r>
    </w:p>
    <w:p w:rsid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 w:rsidRPr="001F6849">
        <w:rPr>
          <w:b/>
          <w:sz w:val="28"/>
          <w:szCs w:val="28"/>
        </w:rPr>
        <w:t>Заместитель Премьер-министра Правительства Республики Башкортостан – министр семьи, труда и социальной защиты населения Республики Башкортостан</w:t>
      </w:r>
    </w:p>
    <w:p w:rsidR="007C1B6A" w:rsidRPr="001F6849" w:rsidRDefault="007C1B6A" w:rsidP="001F6849">
      <w:pPr>
        <w:spacing w:line="276" w:lineRule="auto"/>
        <w:ind w:left="5040"/>
        <w:rPr>
          <w:b/>
          <w:sz w:val="28"/>
          <w:szCs w:val="28"/>
        </w:rPr>
      </w:pPr>
    </w:p>
    <w:p w:rsidR="001F6849" w:rsidRP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  <w:r w:rsidRPr="001F6849">
        <w:rPr>
          <w:b/>
          <w:sz w:val="28"/>
          <w:szCs w:val="28"/>
        </w:rPr>
        <w:t>Л.Х. Иванова</w:t>
      </w:r>
    </w:p>
    <w:p w:rsidR="001F6849" w:rsidRP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 w:rsidRPr="001F6849">
        <w:rPr>
          <w:b/>
          <w:sz w:val="28"/>
          <w:szCs w:val="28"/>
        </w:rPr>
        <w:t>«____»</w:t>
      </w:r>
      <w:r>
        <w:rPr>
          <w:b/>
          <w:sz w:val="28"/>
          <w:szCs w:val="28"/>
        </w:rPr>
        <w:t>________________</w:t>
      </w:r>
      <w:r w:rsidRPr="001F6849">
        <w:rPr>
          <w:b/>
          <w:sz w:val="28"/>
          <w:szCs w:val="28"/>
        </w:rPr>
        <w:t>2020 г.</w:t>
      </w:r>
    </w:p>
    <w:p w:rsidR="001F6849" w:rsidRDefault="001F6849" w:rsidP="001F6849">
      <w:pPr>
        <w:spacing w:line="276" w:lineRule="auto"/>
        <w:ind w:left="5040"/>
        <w:rPr>
          <w:sz w:val="28"/>
          <w:szCs w:val="28"/>
        </w:rPr>
      </w:pPr>
    </w:p>
    <w:p w:rsidR="001F6849" w:rsidRPr="00130D45" w:rsidRDefault="001F6849" w:rsidP="001F6849">
      <w:pPr>
        <w:ind w:left="5040"/>
        <w:rPr>
          <w:sz w:val="28"/>
          <w:szCs w:val="28"/>
        </w:rPr>
      </w:pPr>
      <w:r w:rsidRPr="00130D45">
        <w:rPr>
          <w:sz w:val="28"/>
          <w:szCs w:val="28"/>
        </w:rPr>
        <w:t>СОГЛАСОВАНО</w:t>
      </w:r>
    </w:p>
    <w:p w:rsidR="001F6849" w:rsidRDefault="001F6849" w:rsidP="001F6849">
      <w:pPr>
        <w:ind w:left="5040"/>
        <w:rPr>
          <w:sz w:val="28"/>
          <w:szCs w:val="28"/>
        </w:rPr>
      </w:pPr>
      <w:bookmarkStart w:id="0" w:name="_GoBack"/>
      <w:bookmarkEnd w:id="0"/>
    </w:p>
    <w:p w:rsidR="001F6849" w:rsidRP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 w:rsidRPr="001F6849">
        <w:rPr>
          <w:b/>
          <w:sz w:val="28"/>
          <w:szCs w:val="28"/>
        </w:rPr>
        <w:t>Председатель</w:t>
      </w:r>
    </w:p>
    <w:p w:rsid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 w:rsidRPr="001F6849">
        <w:rPr>
          <w:b/>
          <w:sz w:val="28"/>
          <w:szCs w:val="28"/>
        </w:rPr>
        <w:t>Исполкома МСОО «Всемирный курултай (конгресс) башкир</w:t>
      </w:r>
    </w:p>
    <w:p w:rsidR="007C1B6A" w:rsidRPr="001F6849" w:rsidRDefault="007C1B6A" w:rsidP="001F6849">
      <w:pPr>
        <w:spacing w:line="276" w:lineRule="auto"/>
        <w:ind w:left="5040"/>
        <w:rPr>
          <w:b/>
          <w:sz w:val="28"/>
          <w:szCs w:val="28"/>
        </w:rPr>
      </w:pPr>
    </w:p>
    <w:p w:rsidR="001F6849" w:rsidRP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</w:t>
      </w:r>
      <w:r w:rsidRPr="001F6849">
        <w:rPr>
          <w:b/>
          <w:sz w:val="28"/>
          <w:szCs w:val="28"/>
        </w:rPr>
        <w:t xml:space="preserve">Г.М. </w:t>
      </w:r>
      <w:proofErr w:type="spellStart"/>
      <w:r w:rsidRPr="001F6849">
        <w:rPr>
          <w:b/>
          <w:sz w:val="28"/>
          <w:szCs w:val="28"/>
        </w:rPr>
        <w:t>Якупов</w:t>
      </w:r>
      <w:proofErr w:type="spellEnd"/>
    </w:p>
    <w:p w:rsidR="001F6849" w:rsidRP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  <w:r w:rsidRPr="001F6849">
        <w:rPr>
          <w:b/>
          <w:sz w:val="28"/>
          <w:szCs w:val="28"/>
        </w:rPr>
        <w:t>«____»__________________2020 г.</w:t>
      </w:r>
    </w:p>
    <w:p w:rsidR="001F6849" w:rsidRPr="001F6849" w:rsidRDefault="001F6849" w:rsidP="001F6849">
      <w:pPr>
        <w:spacing w:line="276" w:lineRule="auto"/>
        <w:ind w:left="5040"/>
        <w:rPr>
          <w:b/>
          <w:sz w:val="28"/>
          <w:szCs w:val="28"/>
        </w:rPr>
      </w:pPr>
    </w:p>
    <w:p w:rsidR="001F6849" w:rsidRDefault="001F6849" w:rsidP="001F6849">
      <w:pPr>
        <w:ind w:left="5040"/>
        <w:rPr>
          <w:sz w:val="28"/>
          <w:szCs w:val="28"/>
        </w:rPr>
      </w:pPr>
    </w:p>
    <w:p w:rsidR="001F6849" w:rsidRPr="001F6849" w:rsidRDefault="001F6849" w:rsidP="001F6849">
      <w:pPr>
        <w:rPr>
          <w:sz w:val="28"/>
          <w:szCs w:val="28"/>
        </w:rPr>
      </w:pPr>
    </w:p>
    <w:p w:rsidR="00A97702" w:rsidRDefault="00A97702" w:rsidP="00CC0A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77AD3" w:rsidRDefault="00A97702" w:rsidP="00CC0A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республиканском конкурсе </w:t>
      </w:r>
      <w:r w:rsidRPr="009D1C59">
        <w:rPr>
          <w:b/>
          <w:bCs/>
          <w:sz w:val="28"/>
          <w:szCs w:val="28"/>
        </w:rPr>
        <w:t>среди муниципальных образований</w:t>
      </w:r>
    </w:p>
    <w:p w:rsidR="00A97702" w:rsidRPr="009D1C59" w:rsidRDefault="00A97702" w:rsidP="00CC0A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9D1C59">
        <w:rPr>
          <w:b/>
          <w:bCs/>
          <w:sz w:val="28"/>
          <w:szCs w:val="28"/>
        </w:rPr>
        <w:t>(сельских поселений)</w:t>
      </w:r>
      <w:r w:rsidR="003D0FD3">
        <w:rPr>
          <w:b/>
          <w:bCs/>
          <w:sz w:val="28"/>
          <w:szCs w:val="28"/>
        </w:rPr>
        <w:t xml:space="preserve"> </w:t>
      </w:r>
      <w:r w:rsidRPr="009D1C59">
        <w:rPr>
          <w:b/>
          <w:bCs/>
          <w:sz w:val="28"/>
          <w:szCs w:val="28"/>
        </w:rPr>
        <w:t xml:space="preserve">Республики Башкортостан </w:t>
      </w:r>
    </w:p>
    <w:p w:rsidR="00A97702" w:rsidRDefault="00A97702" w:rsidP="00CC0A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«Трезвое село 2020</w:t>
      </w:r>
      <w:r w:rsidR="00277AD3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» </w:t>
      </w:r>
    </w:p>
    <w:p w:rsidR="00A97702" w:rsidRDefault="00A97702" w:rsidP="00CC0A2E">
      <w:pPr>
        <w:shd w:val="clear" w:color="auto" w:fill="FFFFFF"/>
        <w:jc w:val="center"/>
        <w:rPr>
          <w:sz w:val="28"/>
          <w:szCs w:val="28"/>
        </w:rPr>
      </w:pPr>
    </w:p>
    <w:p w:rsidR="00A97702" w:rsidRDefault="00A97702" w:rsidP="00CC0A2E">
      <w:pPr>
        <w:numPr>
          <w:ilvl w:val="0"/>
          <w:numId w:val="16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Общие положения</w:t>
      </w:r>
    </w:p>
    <w:p w:rsidR="008D3931" w:rsidRPr="008D3931" w:rsidRDefault="00A97702" w:rsidP="00CC0A2E">
      <w:pPr>
        <w:numPr>
          <w:ilvl w:val="1"/>
          <w:numId w:val="8"/>
        </w:numPr>
        <w:shd w:val="clear" w:color="auto" w:fill="FFFFFF"/>
        <w:tabs>
          <w:tab w:val="clear" w:pos="792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республиканского конкурса «Трезвое село – 2020» (далее – конкурс) </w:t>
      </w:r>
      <w:r w:rsidRPr="007C1B6A">
        <w:rPr>
          <w:bCs/>
          <w:sz w:val="28"/>
          <w:szCs w:val="28"/>
        </w:rPr>
        <w:t>среди сельских поселений муниципальных районов Республики Башкортостан</w:t>
      </w:r>
      <w:r>
        <w:rPr>
          <w:sz w:val="28"/>
          <w:szCs w:val="28"/>
        </w:rPr>
        <w:t xml:space="preserve"> (далее – населенных пунктов).</w:t>
      </w:r>
    </w:p>
    <w:p w:rsidR="00A97702" w:rsidRDefault="00A97702" w:rsidP="00CC0A2E">
      <w:pPr>
        <w:numPr>
          <w:ilvl w:val="1"/>
          <w:numId w:val="8"/>
        </w:numPr>
        <w:shd w:val="clear" w:color="auto" w:fill="FFFFFF"/>
        <w:tabs>
          <w:tab w:val="clear" w:pos="792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стимулирования активности деятельности органов местного самоуправления населенных пунктов (далее – ОМСУ поселений</w:t>
      </w:r>
      <w:r w:rsidR="00AF746D">
        <w:rPr>
          <w:sz w:val="28"/>
          <w:szCs w:val="28"/>
        </w:rPr>
        <w:t xml:space="preserve">) и жителей населенных пунктов </w:t>
      </w:r>
      <w:r>
        <w:rPr>
          <w:sz w:val="28"/>
          <w:szCs w:val="28"/>
        </w:rPr>
        <w:t>республики</w:t>
      </w:r>
      <w:r w:rsidR="00F54FEE">
        <w:rPr>
          <w:sz w:val="28"/>
          <w:szCs w:val="28"/>
        </w:rPr>
        <w:t xml:space="preserve"> в вопросах установления и сохранения традиций здорового образа жизни, улучшения за счет принимаемых мер демографических показателей и социального благополучия. </w:t>
      </w:r>
    </w:p>
    <w:p w:rsidR="00A97702" w:rsidRDefault="00A97702" w:rsidP="00CC0A2E">
      <w:pPr>
        <w:numPr>
          <w:ilvl w:val="1"/>
          <w:numId w:val="8"/>
        </w:numPr>
        <w:shd w:val="clear" w:color="auto" w:fill="FFFFFF"/>
        <w:tabs>
          <w:tab w:val="clear" w:pos="792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A97702" w:rsidRDefault="00AF746D" w:rsidP="00CC0A2E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A97702">
        <w:rPr>
          <w:sz w:val="28"/>
          <w:szCs w:val="28"/>
        </w:rPr>
        <w:t>эффективности системы профилактики злоупотребления алкогольной продукцией;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и трезвого образа жизни;  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жителей сельских населенных пунктов к участию в общественной жизни поселения;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условия для сотрудничества ОМСУ с населением по решению проблем поселения;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поселений по соответствующим номинациям;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обобщение положительного опыта деятельности ОМСУ поселений;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поощрение населенных пунктов, в которых ведется активная работа по профилактике алкоголизма и других негативных явлений;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трезвости в личной, семейной и общественной жизни народов Республики Башкортостан;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</w:t>
      </w:r>
      <w:r w:rsidR="00F54FEE">
        <w:rPr>
          <w:sz w:val="28"/>
          <w:szCs w:val="28"/>
        </w:rPr>
        <w:t xml:space="preserve">троение </w:t>
      </w:r>
      <w:r>
        <w:rPr>
          <w:sz w:val="28"/>
          <w:szCs w:val="28"/>
        </w:rPr>
        <w:t>общества, свободного от алкого</w:t>
      </w:r>
      <w:r w:rsidR="00F54FEE">
        <w:rPr>
          <w:sz w:val="28"/>
          <w:szCs w:val="28"/>
        </w:rPr>
        <w:t>ля, табака и других пагубных пристрастий</w:t>
      </w:r>
      <w:r w:rsidR="00AF746D">
        <w:rPr>
          <w:sz w:val="28"/>
          <w:szCs w:val="28"/>
        </w:rPr>
        <w:t>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социального слоя </w:t>
      </w:r>
      <w:r w:rsidR="00F54FEE">
        <w:rPr>
          <w:sz w:val="28"/>
          <w:szCs w:val="28"/>
        </w:rPr>
        <w:t xml:space="preserve">людей, </w:t>
      </w:r>
      <w:r>
        <w:rPr>
          <w:sz w:val="28"/>
          <w:szCs w:val="28"/>
        </w:rPr>
        <w:t>сознательн</w:t>
      </w:r>
      <w:r w:rsidR="00F54FEE">
        <w:rPr>
          <w:sz w:val="28"/>
          <w:szCs w:val="28"/>
        </w:rPr>
        <w:t xml:space="preserve">о ведущих </w:t>
      </w:r>
      <w:r>
        <w:rPr>
          <w:sz w:val="28"/>
          <w:szCs w:val="28"/>
        </w:rPr>
        <w:t>трезв</w:t>
      </w:r>
      <w:r w:rsidR="00F54FEE">
        <w:rPr>
          <w:sz w:val="28"/>
          <w:szCs w:val="28"/>
        </w:rPr>
        <w:t>ый образ жизни</w:t>
      </w:r>
      <w:r>
        <w:rPr>
          <w:sz w:val="28"/>
          <w:szCs w:val="28"/>
        </w:rPr>
        <w:t>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</w:t>
      </w:r>
      <w:r w:rsidR="0052671A">
        <w:rPr>
          <w:sz w:val="28"/>
          <w:szCs w:val="28"/>
        </w:rPr>
        <w:t>работа по</w:t>
      </w:r>
      <w:r>
        <w:rPr>
          <w:sz w:val="28"/>
          <w:szCs w:val="28"/>
        </w:rPr>
        <w:t xml:space="preserve"> утверждению и сохранению трез</w:t>
      </w:r>
      <w:r w:rsidR="00AF746D">
        <w:rPr>
          <w:sz w:val="28"/>
          <w:szCs w:val="28"/>
        </w:rPr>
        <w:t>вости в Республике Башкортостан;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принятие нормативно-правовых актов, обеспечивающих восстановление трезвости в Республике Башкортостан и Российской Федерации, распространение действия антинаркотического законодательства на алкоголь и табак;</w:t>
      </w:r>
    </w:p>
    <w:p w:rsidR="00A97702" w:rsidRDefault="00A97702" w:rsidP="00CC0A2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физического и духовно-нравственного здоровья населения Республики Башкортостан на основе трезвого образа жизни, исторических, культурных и религиозных традиций народов.</w:t>
      </w:r>
    </w:p>
    <w:p w:rsidR="00A97702" w:rsidRDefault="00A97702" w:rsidP="00CC0A2E">
      <w:pPr>
        <w:numPr>
          <w:ilvl w:val="1"/>
          <w:numId w:val="8"/>
        </w:numPr>
        <w:shd w:val="clear" w:color="auto" w:fill="FFFFFF"/>
        <w:tabs>
          <w:tab w:val="clear" w:pos="792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деятельности, реализуемые участниками конкурса: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</w:t>
      </w:r>
      <w:r w:rsidR="00F54FEE">
        <w:rPr>
          <w:sz w:val="28"/>
          <w:szCs w:val="28"/>
        </w:rPr>
        <w:t xml:space="preserve">трезвого образа жизни на </w:t>
      </w:r>
      <w:r>
        <w:rPr>
          <w:sz w:val="28"/>
          <w:szCs w:val="28"/>
        </w:rPr>
        <w:t>личн</w:t>
      </w:r>
      <w:r w:rsidR="00F54FEE">
        <w:rPr>
          <w:sz w:val="28"/>
          <w:szCs w:val="28"/>
        </w:rPr>
        <w:t>ом</w:t>
      </w:r>
      <w:r>
        <w:rPr>
          <w:sz w:val="28"/>
          <w:szCs w:val="28"/>
        </w:rPr>
        <w:t xml:space="preserve"> пример</w:t>
      </w:r>
      <w:r w:rsidR="00F54FE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942885">
        <w:rPr>
          <w:sz w:val="28"/>
          <w:szCs w:val="28"/>
        </w:rPr>
        <w:t>лидеров общественного мнения (</w:t>
      </w:r>
      <w:r>
        <w:rPr>
          <w:sz w:val="28"/>
          <w:szCs w:val="28"/>
        </w:rPr>
        <w:t>чиновников, журналистов,</w:t>
      </w:r>
      <w:r w:rsidR="00F54FEE">
        <w:rPr>
          <w:sz w:val="28"/>
          <w:szCs w:val="28"/>
        </w:rPr>
        <w:t xml:space="preserve"> артистов</w:t>
      </w:r>
      <w:r w:rsidR="00942885">
        <w:rPr>
          <w:sz w:val="28"/>
          <w:szCs w:val="28"/>
        </w:rPr>
        <w:t>)</w:t>
      </w:r>
      <w:r w:rsidR="00F54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F54FEE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 привлекательно</w:t>
      </w:r>
      <w:r w:rsidR="00F54FEE">
        <w:rPr>
          <w:sz w:val="28"/>
          <w:szCs w:val="28"/>
        </w:rPr>
        <w:t>го образа</w:t>
      </w:r>
      <w:r>
        <w:rPr>
          <w:sz w:val="28"/>
          <w:szCs w:val="28"/>
        </w:rPr>
        <w:t xml:space="preserve"> для самых широких слоев населения;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трезвости и информирование населения о пагубных последствиях потребления алкоголя, табака и других наркотиков через средства массовой информации и собственные издания;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подготовке нормативно-правовых актов и решений органов местного самоуправления в порядке и объеме, установленном действующим законодательством Российской Федерации;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участие представителей общественных организаций, администрации муниципальных районов, министерств, Правительства Республики Башкортостан в мероприятиях, рейдах, акциях в рамках конкурса «Трезвое село-2020</w:t>
      </w:r>
      <w:r w:rsidR="00AF746D">
        <w:rPr>
          <w:sz w:val="28"/>
          <w:szCs w:val="28"/>
        </w:rPr>
        <w:t xml:space="preserve"> года</w:t>
      </w:r>
      <w:r>
        <w:rPr>
          <w:sz w:val="28"/>
          <w:szCs w:val="28"/>
        </w:rPr>
        <w:t>»;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образовательно-воспитательном процессе подрастающего поколения;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просветительская деятельность, направленная на прекращение и законодательное запрещение рекламы и пропаганды употребления алкоголя и табака;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помощь в освобождении людей от алкогольной, табачной и иной наркотической зависимости, а также от ложных представлений о допустимости употребления алкоголя, табака и других наркотиков;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обмен информацией, организация курсов, семи</w:t>
      </w:r>
      <w:r w:rsidR="00942885">
        <w:rPr>
          <w:sz w:val="28"/>
          <w:szCs w:val="28"/>
        </w:rPr>
        <w:t xml:space="preserve">наров, конференций, </w:t>
      </w:r>
      <w:r>
        <w:rPr>
          <w:sz w:val="28"/>
          <w:szCs w:val="28"/>
        </w:rPr>
        <w:t>форумов, фестивалей по проблемам оздоровления, трезвого образа жизни;</w:t>
      </w:r>
    </w:p>
    <w:p w:rsidR="00A97702" w:rsidRDefault="00277AD3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AF746D">
        <w:rPr>
          <w:sz w:val="28"/>
          <w:szCs w:val="28"/>
          <w:lang w:val="ba-RU"/>
        </w:rPr>
        <w:lastRenderedPageBreak/>
        <w:t>взаимо</w:t>
      </w:r>
      <w:r w:rsidR="00D355D2" w:rsidRPr="00AF746D">
        <w:rPr>
          <w:sz w:val="28"/>
          <w:szCs w:val="28"/>
          <w:lang w:val="ba-RU"/>
        </w:rPr>
        <w:t>действие</w:t>
      </w:r>
      <w:r w:rsidR="00A97702">
        <w:rPr>
          <w:sz w:val="28"/>
          <w:szCs w:val="28"/>
        </w:rPr>
        <w:t xml:space="preserve"> с государственными и другими организациями, занимающимися аналогичной деятельностью;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уче</w:t>
      </w:r>
      <w:r w:rsidR="00942885">
        <w:rPr>
          <w:sz w:val="28"/>
          <w:szCs w:val="28"/>
        </w:rPr>
        <w:t>бно-методическая, издательская, в</w:t>
      </w:r>
      <w:r>
        <w:rPr>
          <w:sz w:val="28"/>
          <w:szCs w:val="28"/>
        </w:rPr>
        <w:t>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аудиопрокатная</w:t>
      </w:r>
      <w:proofErr w:type="spellEnd"/>
      <w:r>
        <w:rPr>
          <w:sz w:val="28"/>
          <w:szCs w:val="28"/>
        </w:rPr>
        <w:t xml:space="preserve"> деятельность по пропаганде трезвого и здорового образа жизни;</w:t>
      </w:r>
    </w:p>
    <w:p w:rsidR="00A97702" w:rsidRDefault="00A97702" w:rsidP="00CC0A2E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информационное сопровождение мероприятий в социальных сетях с применением </w:t>
      </w:r>
      <w:proofErr w:type="spellStart"/>
      <w:r>
        <w:rPr>
          <w:sz w:val="28"/>
          <w:szCs w:val="28"/>
        </w:rPr>
        <w:t>хештегов</w:t>
      </w:r>
      <w:proofErr w:type="spellEnd"/>
      <w:r>
        <w:rPr>
          <w:sz w:val="28"/>
          <w:szCs w:val="28"/>
        </w:rPr>
        <w:t xml:space="preserve"> #Трезвоесело2020 #Айыҡауыл2020.</w:t>
      </w:r>
    </w:p>
    <w:p w:rsidR="00A97702" w:rsidRDefault="00A97702" w:rsidP="00CC0A2E">
      <w:pPr>
        <w:shd w:val="clear" w:color="auto" w:fill="FFFFFF"/>
        <w:ind w:left="426"/>
        <w:jc w:val="both"/>
        <w:rPr>
          <w:sz w:val="28"/>
          <w:szCs w:val="28"/>
        </w:rPr>
      </w:pPr>
    </w:p>
    <w:p w:rsidR="00A97702" w:rsidRDefault="00A97702" w:rsidP="00CC0A2E">
      <w:pPr>
        <w:numPr>
          <w:ilvl w:val="0"/>
          <w:numId w:val="17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Этапы и сроки проведения Конкурса</w:t>
      </w:r>
    </w:p>
    <w:p w:rsidR="008D3931" w:rsidRPr="008D3931" w:rsidRDefault="00A97702" w:rsidP="00CC0A2E">
      <w:pPr>
        <w:numPr>
          <w:ilvl w:val="0"/>
          <w:numId w:val="14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01 </w:t>
      </w:r>
      <w:r w:rsidR="004B49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по 25 марта 2021 года между муниципальными образованиями Республики Башкортостан (далее - участники Конкурса) в два этапа: </w:t>
      </w:r>
    </w:p>
    <w:p w:rsidR="00A97702" w:rsidRDefault="00A97702" w:rsidP="00CC0A2E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(районный) – с 01 </w:t>
      </w:r>
      <w:r w:rsidR="004B49F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2020 года до 30 ноября 2020 года, проводится между населенны</w:t>
      </w:r>
      <w:r w:rsidR="00B12E57">
        <w:rPr>
          <w:sz w:val="28"/>
          <w:szCs w:val="28"/>
          <w:lang w:val="ba-RU"/>
        </w:rPr>
        <w:t>ми</w:t>
      </w:r>
      <w:r w:rsidR="00B12E57">
        <w:rPr>
          <w:sz w:val="28"/>
          <w:szCs w:val="28"/>
        </w:rPr>
        <w:t xml:space="preserve"> пункт</w:t>
      </w:r>
      <w:r w:rsidR="00B12E57">
        <w:rPr>
          <w:sz w:val="28"/>
          <w:szCs w:val="28"/>
          <w:lang w:val="ba-RU"/>
        </w:rPr>
        <w:t>ами</w:t>
      </w:r>
      <w:r>
        <w:rPr>
          <w:sz w:val="28"/>
          <w:szCs w:val="28"/>
        </w:rPr>
        <w:t xml:space="preserve"> муниципальных районов Республики Башкортостан;</w:t>
      </w:r>
    </w:p>
    <w:p w:rsidR="00A97702" w:rsidRDefault="00A97702" w:rsidP="00CC0A2E">
      <w:pPr>
        <w:numPr>
          <w:ilvl w:val="0"/>
          <w:numId w:val="27"/>
        </w:numPr>
        <w:shd w:val="clear" w:color="auto" w:fill="FFFFFF"/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II этап (республиканский) – с 01 декабря 2020 года по 25 марта 2021 года, проводится между населенными пунктами – победителями районных этапов.</w:t>
      </w:r>
    </w:p>
    <w:p w:rsidR="00A97702" w:rsidRDefault="00A97702" w:rsidP="00CC0A2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97702" w:rsidRPr="005D7C59" w:rsidRDefault="00A97702" w:rsidP="00CC0A2E">
      <w:pPr>
        <w:numPr>
          <w:ilvl w:val="0"/>
          <w:numId w:val="17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5D7C59">
        <w:rPr>
          <w:b/>
          <w:bCs/>
          <w:sz w:val="28"/>
          <w:szCs w:val="28"/>
        </w:rPr>
        <w:t>Организаторы и рабочие органы Конкурса</w:t>
      </w:r>
    </w:p>
    <w:p w:rsidR="008D3931" w:rsidRPr="008D3931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Конкурсом осуществляется Организационным комитетом (далее – Оргкомитет).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Конкурса определяется Распоряжением Правительства Республики Башкортостан.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Оргкомитета первого (районного) этапа Конкурса утверждается главой администрации соответствующего муниципального района Республики Башкортостан.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состоит из председателя, заместителя председателя, секретаря и других членов Оргкомитета.</w:t>
      </w:r>
    </w:p>
    <w:p w:rsidR="00A97702" w:rsidRPr="00E14953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осуществляет:</w:t>
      </w:r>
    </w:p>
    <w:p w:rsidR="00C05AA4" w:rsidRPr="00AF746D" w:rsidRDefault="00C05AA4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 w:rsidRPr="00AF746D">
        <w:rPr>
          <w:sz w:val="28"/>
          <w:szCs w:val="28"/>
        </w:rPr>
        <w:t>утверждение Положения о Конкурсе;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рассмотрение заявок;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заявок, не соответствующих требованиям конкурсной документации;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оценку поступивших заявок; 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мероприятиях, рейдах, акциях в рамках Конкурса;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результатов Конкурса; 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Конкурса;</w:t>
      </w:r>
    </w:p>
    <w:p w:rsidR="00E14953" w:rsidRDefault="00E14953" w:rsidP="00CC0A2E">
      <w:pPr>
        <w:numPr>
          <w:ilvl w:val="0"/>
          <w:numId w:val="2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торжественной церемонии награждения победителей и участников Конкурса;</w:t>
      </w:r>
    </w:p>
    <w:p w:rsidR="00E14953" w:rsidRPr="00E14953" w:rsidRDefault="00E14953" w:rsidP="00CC0A2E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решает другие вопросы по организации </w:t>
      </w:r>
      <w:r w:rsidR="001C6A2E">
        <w:rPr>
          <w:sz w:val="28"/>
          <w:szCs w:val="28"/>
          <w:lang w:val="ba-RU"/>
        </w:rPr>
        <w:t xml:space="preserve">и проведению </w:t>
      </w:r>
      <w:r>
        <w:rPr>
          <w:sz w:val="28"/>
          <w:szCs w:val="28"/>
        </w:rPr>
        <w:t>Конкурса.</w:t>
      </w:r>
    </w:p>
    <w:p w:rsidR="00032EE8" w:rsidRPr="00AF746D" w:rsidRDefault="00032EE8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F746D">
        <w:rPr>
          <w:sz w:val="28"/>
          <w:szCs w:val="28"/>
        </w:rPr>
        <w:t xml:space="preserve">Оргкомитет имеет право: </w:t>
      </w:r>
    </w:p>
    <w:p w:rsidR="002B5A9E" w:rsidRPr="00AF746D" w:rsidRDefault="00032EE8" w:rsidP="00CC0A2E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  <w:lang w:val="ba-RU"/>
        </w:rPr>
      </w:pPr>
      <w:r w:rsidRPr="00AF746D">
        <w:rPr>
          <w:sz w:val="28"/>
          <w:szCs w:val="28"/>
        </w:rPr>
        <w:t>проверить достоверность предоставляемой участниками Конкурса информации;</w:t>
      </w:r>
    </w:p>
    <w:p w:rsidR="00E14953" w:rsidRPr="00AF746D" w:rsidRDefault="00032EE8" w:rsidP="00CC0A2E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  <w:lang w:val="ba-RU"/>
        </w:rPr>
      </w:pPr>
      <w:r w:rsidRPr="00AF746D">
        <w:rPr>
          <w:sz w:val="28"/>
          <w:szCs w:val="28"/>
        </w:rPr>
        <w:t xml:space="preserve">на основании несоответствия требованиям </w:t>
      </w:r>
      <w:r w:rsidR="001C6A2E" w:rsidRPr="00AF746D">
        <w:rPr>
          <w:sz w:val="28"/>
          <w:szCs w:val="28"/>
          <w:lang w:val="ba-RU"/>
        </w:rPr>
        <w:t xml:space="preserve">положения </w:t>
      </w:r>
      <w:r w:rsidR="00CF1933" w:rsidRPr="00AF746D">
        <w:rPr>
          <w:sz w:val="28"/>
          <w:szCs w:val="28"/>
          <w:lang w:val="ba-RU"/>
        </w:rPr>
        <w:t xml:space="preserve">о </w:t>
      </w:r>
      <w:r w:rsidRPr="00AF746D">
        <w:rPr>
          <w:sz w:val="28"/>
          <w:szCs w:val="28"/>
        </w:rPr>
        <w:t>Конкурс</w:t>
      </w:r>
      <w:r w:rsidR="00CF1933" w:rsidRPr="00AF746D">
        <w:rPr>
          <w:sz w:val="28"/>
          <w:szCs w:val="28"/>
          <w:lang w:val="ba-RU"/>
        </w:rPr>
        <w:t>е</w:t>
      </w:r>
      <w:r w:rsidRPr="00AF746D">
        <w:rPr>
          <w:sz w:val="28"/>
          <w:szCs w:val="28"/>
        </w:rPr>
        <w:t xml:space="preserve"> отказать </w:t>
      </w:r>
      <w:r w:rsidR="00366C99" w:rsidRPr="00AF746D">
        <w:rPr>
          <w:sz w:val="28"/>
          <w:szCs w:val="28"/>
        </w:rPr>
        <w:t>участнику в участии в Конкурсе</w:t>
      </w:r>
      <w:r w:rsidR="00366C99" w:rsidRPr="00AF746D">
        <w:rPr>
          <w:sz w:val="28"/>
          <w:szCs w:val="28"/>
          <w:lang w:val="ba-RU"/>
        </w:rPr>
        <w:t>;</w:t>
      </w:r>
    </w:p>
    <w:p w:rsidR="00366C99" w:rsidRPr="00AF746D" w:rsidRDefault="00366C99" w:rsidP="00CC0A2E">
      <w:pPr>
        <w:numPr>
          <w:ilvl w:val="0"/>
          <w:numId w:val="26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  <w:lang w:val="ba-RU"/>
        </w:rPr>
      </w:pPr>
      <w:r w:rsidRPr="00AF746D">
        <w:rPr>
          <w:sz w:val="28"/>
          <w:szCs w:val="28"/>
          <w:lang w:val="ba-RU"/>
        </w:rPr>
        <w:lastRenderedPageBreak/>
        <w:t xml:space="preserve">дисквалифицировать участников за нарушение установленных правил и за несоответствие требованиям и условиям проведения Конкурса, а также за предоставление </w:t>
      </w:r>
      <w:r w:rsidR="00CF1933" w:rsidRPr="00AF746D">
        <w:rPr>
          <w:sz w:val="28"/>
          <w:szCs w:val="28"/>
          <w:lang w:val="ba-RU"/>
        </w:rPr>
        <w:t>недостовер</w:t>
      </w:r>
      <w:r w:rsidRPr="00AF746D">
        <w:rPr>
          <w:sz w:val="28"/>
          <w:szCs w:val="28"/>
          <w:lang w:val="ba-RU"/>
        </w:rPr>
        <w:t>ной информации.</w:t>
      </w:r>
    </w:p>
    <w:p w:rsidR="00E14953" w:rsidRPr="00AF746D" w:rsidRDefault="00224937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F746D">
        <w:rPr>
          <w:sz w:val="28"/>
          <w:szCs w:val="28"/>
          <w:lang w:val="ba-RU"/>
        </w:rPr>
        <w:t>Оргкомитет обязан:</w:t>
      </w:r>
    </w:p>
    <w:p w:rsidR="00224937" w:rsidRPr="00AF746D" w:rsidRDefault="007668B9" w:rsidP="00CC0A2E">
      <w:pPr>
        <w:numPr>
          <w:ilvl w:val="0"/>
          <w:numId w:val="2"/>
        </w:numPr>
        <w:jc w:val="both"/>
        <w:rPr>
          <w:sz w:val="28"/>
          <w:szCs w:val="28"/>
        </w:rPr>
      </w:pPr>
      <w:r w:rsidRPr="00AF746D">
        <w:rPr>
          <w:sz w:val="28"/>
          <w:szCs w:val="28"/>
        </w:rPr>
        <w:t xml:space="preserve">создать равные условия для всех участников; </w:t>
      </w:r>
    </w:p>
    <w:p w:rsidR="00224937" w:rsidRPr="00AF746D" w:rsidRDefault="007668B9" w:rsidP="00CC0A2E">
      <w:pPr>
        <w:numPr>
          <w:ilvl w:val="0"/>
          <w:numId w:val="2"/>
        </w:numPr>
        <w:jc w:val="both"/>
        <w:rPr>
          <w:sz w:val="28"/>
          <w:szCs w:val="28"/>
        </w:rPr>
      </w:pPr>
      <w:r w:rsidRPr="00AF746D">
        <w:rPr>
          <w:sz w:val="28"/>
          <w:szCs w:val="28"/>
        </w:rPr>
        <w:t xml:space="preserve">обеспечить гласность проведения; </w:t>
      </w:r>
    </w:p>
    <w:p w:rsidR="00620A32" w:rsidRPr="00AF746D" w:rsidRDefault="007668B9" w:rsidP="00CC0A2E">
      <w:pPr>
        <w:numPr>
          <w:ilvl w:val="0"/>
          <w:numId w:val="2"/>
        </w:numPr>
        <w:jc w:val="both"/>
        <w:rPr>
          <w:sz w:val="28"/>
          <w:szCs w:val="28"/>
        </w:rPr>
      </w:pPr>
      <w:r w:rsidRPr="00AF746D">
        <w:rPr>
          <w:sz w:val="28"/>
          <w:szCs w:val="28"/>
        </w:rPr>
        <w:t xml:space="preserve">обеспечить сохранение конфиденциальности данных, полученных от участников; </w:t>
      </w:r>
    </w:p>
    <w:p w:rsidR="00A97702" w:rsidRPr="00AF746D" w:rsidRDefault="007668B9" w:rsidP="00CC0A2E">
      <w:pPr>
        <w:numPr>
          <w:ilvl w:val="0"/>
          <w:numId w:val="2"/>
        </w:numPr>
        <w:jc w:val="both"/>
        <w:rPr>
          <w:sz w:val="28"/>
          <w:szCs w:val="28"/>
        </w:rPr>
      </w:pPr>
      <w:r w:rsidRPr="00AF746D">
        <w:rPr>
          <w:sz w:val="28"/>
          <w:szCs w:val="28"/>
        </w:rPr>
        <w:t>не разглашать результаты до официальной церемонии награждения</w:t>
      </w:r>
      <w:r w:rsidR="00620A32" w:rsidRPr="00AF746D">
        <w:rPr>
          <w:sz w:val="28"/>
          <w:szCs w:val="28"/>
          <w:lang w:val="ba-RU"/>
        </w:rPr>
        <w:t>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Конкурса является Международный союз общественных объединений «Всемирный курултай (конгресс) башкир» (далее – МСОО ВКБ).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Координаторами Конкурса на первом этапе конкурса являются Курултаи башкир муниципальных районов.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МСОО ВКБ, Администрации и Курултаи башкир муниципальных районов, осуществляют:</w:t>
      </w:r>
    </w:p>
    <w:p w:rsidR="00A97702" w:rsidRDefault="00A97702" w:rsidP="00CC0A2E">
      <w:pPr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публикацию извещения о проведении Конкурса на своем официальном сайте в информационно-телекоммуникационной сети «Интернет» (далее – сеть «Интернет»), в котором указывается место, даты начала и окончания приема конкурсных заявок и другие условия Конкурса. </w:t>
      </w:r>
    </w:p>
    <w:p w:rsidR="00A97702" w:rsidRDefault="00A97702" w:rsidP="00CC0A2E">
      <w:pPr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консультацию для желающих принять участие в конкурсе по вопросам оформления и содержания конкурсных материалов;</w:t>
      </w:r>
    </w:p>
    <w:p w:rsidR="00A97702" w:rsidRDefault="00A97702" w:rsidP="00CC0A2E">
      <w:pPr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рассылки конкурсной документации;</w:t>
      </w:r>
    </w:p>
    <w:p w:rsidR="00A97702" w:rsidRDefault="00A97702" w:rsidP="00CC0A2E">
      <w:pPr>
        <w:numPr>
          <w:ilvl w:val="0"/>
          <w:numId w:val="6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решают другие вопросы по организации</w:t>
      </w:r>
      <w:r w:rsidR="00CF1933">
        <w:rPr>
          <w:sz w:val="28"/>
          <w:szCs w:val="28"/>
          <w:lang w:val="ba-RU"/>
        </w:rPr>
        <w:t xml:space="preserve"> и провдению </w:t>
      </w:r>
      <w:r>
        <w:rPr>
          <w:sz w:val="28"/>
          <w:szCs w:val="28"/>
        </w:rPr>
        <w:t>Конкурса.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муниципальных районов проводят организационную работу по проведению, разъяснению целей и задач Конкурса.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Заседания Оргкомитета проводятся по мере необходимости и считаются правомочными при участии не менее половины от общего числа его членов. На заседаниях Оргкомитета могут присутствовать приглашенные лица – эксперты.</w:t>
      </w:r>
    </w:p>
    <w:p w:rsidR="00A97702" w:rsidRDefault="00A97702" w:rsidP="00CC0A2E">
      <w:pPr>
        <w:numPr>
          <w:ilvl w:val="0"/>
          <w:numId w:val="12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 Оргкомитета принимаются открытым голосованием простым большинством голосов присутствующих на заседании членов и оформляются протоколом, который подписывается председателем и секретарем Оргкомитета. В случае равенства голосов решающим является голос председательствующего на заседании Оргкомитета.</w:t>
      </w:r>
    </w:p>
    <w:p w:rsidR="00A97702" w:rsidRDefault="00A97702" w:rsidP="00CC0A2E">
      <w:pPr>
        <w:shd w:val="clear" w:color="auto" w:fill="FFFFFF"/>
        <w:ind w:left="1069"/>
        <w:rPr>
          <w:b/>
          <w:bCs/>
          <w:sz w:val="28"/>
          <w:szCs w:val="28"/>
        </w:rPr>
      </w:pPr>
    </w:p>
    <w:p w:rsidR="00A97702" w:rsidRDefault="00A97702" w:rsidP="00CC0A2E">
      <w:pPr>
        <w:numPr>
          <w:ilvl w:val="0"/>
          <w:numId w:val="17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заявок на участие в Конкурсе</w:t>
      </w:r>
    </w:p>
    <w:p w:rsidR="00A97702" w:rsidRDefault="00A97702" w:rsidP="00CC0A2E">
      <w:pPr>
        <w:numPr>
          <w:ilvl w:val="0"/>
          <w:numId w:val="4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Правом выдвижения номинантов на первый этап Конкурса обладают органы местного самоуправления поселений, на второй этап – администрации муниципальных районов.</w:t>
      </w:r>
    </w:p>
    <w:p w:rsidR="00A97702" w:rsidRDefault="00A97702" w:rsidP="00CC0A2E">
      <w:pPr>
        <w:numPr>
          <w:ilvl w:val="0"/>
          <w:numId w:val="4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Материалы участников Конкурса на первом и втором этапах состоят из:</w:t>
      </w:r>
    </w:p>
    <w:p w:rsidR="00A97702" w:rsidRDefault="00A97702" w:rsidP="00CC0A2E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Конкурсе с приложением информационной карты участника Конкурса по форме согласно Приложениям №2,4,5 к настоящему Положению;</w:t>
      </w:r>
    </w:p>
    <w:p w:rsidR="00A97702" w:rsidRPr="00AC293B" w:rsidRDefault="00A97702" w:rsidP="00CC0A2E">
      <w:pPr>
        <w:numPr>
          <w:ilvl w:val="1"/>
          <w:numId w:val="10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AC293B">
        <w:rPr>
          <w:sz w:val="28"/>
          <w:szCs w:val="28"/>
        </w:rPr>
        <w:t>презентационных материалов</w:t>
      </w:r>
      <w:r w:rsidR="0096470F" w:rsidRPr="00AC293B">
        <w:rPr>
          <w:sz w:val="28"/>
          <w:szCs w:val="28"/>
          <w:lang w:val="ba-RU"/>
        </w:rPr>
        <w:t>,</w:t>
      </w:r>
      <w:r w:rsidRPr="00AC293B">
        <w:rPr>
          <w:sz w:val="28"/>
          <w:szCs w:val="28"/>
        </w:rPr>
        <w:t xml:space="preserve"> видеороликов</w:t>
      </w:r>
      <w:r w:rsidR="001177A2" w:rsidRPr="001248C0">
        <w:rPr>
          <w:sz w:val="28"/>
          <w:szCs w:val="28"/>
          <w:lang w:val="ba-RU"/>
        </w:rPr>
        <w:t>*</w:t>
      </w:r>
      <w:r w:rsidRPr="00AC293B">
        <w:rPr>
          <w:sz w:val="28"/>
          <w:szCs w:val="28"/>
        </w:rPr>
        <w:t xml:space="preserve"> участников, включающих в себя информацию о проведенных мероприятиях по борьбе с алкоголизмом, наркоманией, </w:t>
      </w:r>
      <w:proofErr w:type="spellStart"/>
      <w:r w:rsidRPr="00AC293B">
        <w:rPr>
          <w:sz w:val="28"/>
          <w:szCs w:val="28"/>
        </w:rPr>
        <w:t>табакокурением</w:t>
      </w:r>
      <w:proofErr w:type="spellEnd"/>
      <w:r w:rsidRPr="00AC293B">
        <w:rPr>
          <w:sz w:val="28"/>
          <w:szCs w:val="28"/>
        </w:rPr>
        <w:t xml:space="preserve"> и пропаганде здорового образа жизни и об их </w:t>
      </w:r>
      <w:r w:rsidRPr="00AC293B">
        <w:rPr>
          <w:sz w:val="28"/>
          <w:szCs w:val="28"/>
        </w:rPr>
        <w:lastRenderedPageBreak/>
        <w:t>результатах.</w:t>
      </w:r>
      <w:r w:rsidR="002C4778" w:rsidRPr="00AC293B">
        <w:rPr>
          <w:sz w:val="28"/>
          <w:szCs w:val="28"/>
        </w:rPr>
        <w:t xml:space="preserve"> Запись видеоролика – обязательное условие допуска к участию в Конкурсе.</w:t>
      </w:r>
    </w:p>
    <w:p w:rsidR="00A97702" w:rsidRDefault="00A97702" w:rsidP="00CC0A2E">
      <w:pPr>
        <w:numPr>
          <w:ilvl w:val="0"/>
          <w:numId w:val="4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участия на первом этапе Конкурса представляются в Администрацию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электронный адрес, определенный для организации получения конкурсных заявок.</w:t>
      </w:r>
    </w:p>
    <w:p w:rsidR="00A97702" w:rsidRDefault="00A97702" w:rsidP="00CC0A2E">
      <w:pPr>
        <w:numPr>
          <w:ilvl w:val="0"/>
          <w:numId w:val="4"/>
        </w:numPr>
        <w:shd w:val="clear" w:color="auto" w:fill="FFFFFF"/>
        <w:tabs>
          <w:tab w:val="clear" w:pos="851"/>
          <w:tab w:val="num" w:pos="1134"/>
        </w:tabs>
        <w:jc w:val="both"/>
        <w:rPr>
          <w:iCs/>
          <w:sz w:val="28"/>
          <w:szCs w:val="28"/>
        </w:rPr>
      </w:pPr>
      <w:proofErr w:type="gramStart"/>
      <w:r w:rsidRPr="00AC293B">
        <w:rPr>
          <w:iCs/>
          <w:sz w:val="28"/>
          <w:szCs w:val="28"/>
        </w:rPr>
        <w:t xml:space="preserve">Материалы для участия на втором этапе Конкурса (заявка, информационная карта </w:t>
      </w:r>
      <w:r w:rsidR="00417614" w:rsidRPr="00AC293B">
        <w:rPr>
          <w:iCs/>
          <w:sz w:val="28"/>
          <w:szCs w:val="28"/>
        </w:rPr>
        <w:t>–</w:t>
      </w:r>
      <w:r w:rsidRPr="00AC293B">
        <w:rPr>
          <w:iCs/>
          <w:sz w:val="28"/>
          <w:szCs w:val="28"/>
        </w:rPr>
        <w:t xml:space="preserve"> оригиналы в 2-х экземплярах, </w:t>
      </w:r>
      <w:r w:rsidR="0096470F" w:rsidRPr="00AC293B">
        <w:rPr>
          <w:iCs/>
          <w:sz w:val="28"/>
          <w:szCs w:val="28"/>
          <w:lang w:val="ba-RU"/>
        </w:rPr>
        <w:t xml:space="preserve">видеоролик, </w:t>
      </w:r>
      <w:r w:rsidRPr="00AC293B">
        <w:rPr>
          <w:iCs/>
          <w:sz w:val="28"/>
          <w:szCs w:val="28"/>
        </w:rPr>
        <w:t xml:space="preserve">презентационные материалы и материалы, подтверждающие проведение мероприятий в рамках конкурса, направляются участниками конкурса на электронный адрес </w:t>
      </w:r>
      <w:r w:rsidR="003E678B" w:rsidRPr="00AC293B">
        <w:rPr>
          <w:iCs/>
          <w:sz w:val="28"/>
          <w:szCs w:val="28"/>
          <w:lang w:val="ba-RU"/>
        </w:rPr>
        <w:t xml:space="preserve">МСОО ВКБ </w:t>
      </w:r>
      <w:r w:rsidR="00B17700" w:rsidRPr="00B17700">
        <w:fldChar w:fldCharType="begin"/>
      </w:r>
      <w:r w:rsidR="00B32CFC">
        <w:instrText xml:space="preserve"> HYPERLINK "mailto:trezvoeselo@mail.ru" </w:instrText>
      </w:r>
      <w:r w:rsidR="00B17700" w:rsidRPr="00B17700">
        <w:fldChar w:fldCharType="separate"/>
      </w:r>
      <w:r w:rsidRPr="00AC293B">
        <w:rPr>
          <w:rStyle w:val="aa"/>
          <w:rFonts w:ascii="Times New Roman" w:hAnsi="Times New Roman" w:cs="Times New Roman"/>
          <w:iCs/>
          <w:sz w:val="28"/>
          <w:szCs w:val="28"/>
          <w:highlight w:val="yellow"/>
        </w:rPr>
        <w:t>trezvoeselo@mail.ru,</w:t>
      </w:r>
      <w:r w:rsidR="00B17700">
        <w:rPr>
          <w:rStyle w:val="aa"/>
          <w:rFonts w:ascii="Times New Roman" w:hAnsi="Times New Roman" w:cs="Times New Roman"/>
          <w:iCs/>
          <w:sz w:val="28"/>
          <w:szCs w:val="28"/>
          <w:highlight w:val="yellow"/>
        </w:rPr>
        <w:fldChar w:fldCharType="end"/>
      </w:r>
      <w:r w:rsidRPr="00AC293B">
        <w:rPr>
          <w:iCs/>
          <w:sz w:val="28"/>
          <w:szCs w:val="28"/>
        </w:rPr>
        <w:t xml:space="preserve"> в срок, установленный Положением о республиканском конкурсе.</w:t>
      </w:r>
      <w:proofErr w:type="gramEnd"/>
      <w:r w:rsidRPr="00AC293B">
        <w:rPr>
          <w:iCs/>
          <w:sz w:val="28"/>
          <w:szCs w:val="28"/>
        </w:rPr>
        <w:t xml:space="preserve"> В теме сообщения указывается наименование муниципального района и населенного пункта. </w:t>
      </w:r>
    </w:p>
    <w:p w:rsidR="003536DE" w:rsidRPr="00AC293B" w:rsidRDefault="003536DE" w:rsidP="003536DE">
      <w:pPr>
        <w:shd w:val="clear" w:color="auto" w:fill="FFFFFF"/>
        <w:ind w:left="491"/>
        <w:jc w:val="both"/>
        <w:rPr>
          <w:iCs/>
          <w:sz w:val="28"/>
          <w:szCs w:val="28"/>
        </w:rPr>
      </w:pPr>
    </w:p>
    <w:p w:rsidR="00763B88" w:rsidRPr="00AC293B" w:rsidRDefault="00A97702" w:rsidP="00763B88">
      <w:pPr>
        <w:numPr>
          <w:ilvl w:val="0"/>
          <w:numId w:val="4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C293B">
        <w:rPr>
          <w:b/>
          <w:bCs/>
          <w:sz w:val="28"/>
          <w:szCs w:val="28"/>
        </w:rPr>
        <w:t xml:space="preserve"> </w:t>
      </w:r>
      <w:r w:rsidR="00763B88" w:rsidRPr="00AC293B">
        <w:rPr>
          <w:sz w:val="28"/>
          <w:szCs w:val="28"/>
        </w:rPr>
        <w:t>Заявк</w:t>
      </w:r>
      <w:r w:rsidR="00763B88">
        <w:rPr>
          <w:sz w:val="28"/>
          <w:szCs w:val="28"/>
        </w:rPr>
        <w:t>а</w:t>
      </w:r>
      <w:r w:rsidR="00763B88" w:rsidRPr="00AC293B">
        <w:rPr>
          <w:sz w:val="28"/>
          <w:szCs w:val="28"/>
        </w:rPr>
        <w:t xml:space="preserve"> </w:t>
      </w:r>
      <w:r w:rsidR="00763B88">
        <w:rPr>
          <w:sz w:val="28"/>
          <w:szCs w:val="28"/>
        </w:rPr>
        <w:t xml:space="preserve">на республиканский этап, по одной от каждого муниципального образования, </w:t>
      </w:r>
      <w:r w:rsidR="00763B88" w:rsidRPr="00AC293B">
        <w:rPr>
          <w:sz w:val="28"/>
          <w:szCs w:val="28"/>
        </w:rPr>
        <w:t>принима</w:t>
      </w:r>
      <w:r w:rsidR="00763B88">
        <w:rPr>
          <w:sz w:val="28"/>
          <w:szCs w:val="28"/>
        </w:rPr>
        <w:t>е</w:t>
      </w:r>
      <w:r w:rsidR="00763B88" w:rsidRPr="00AC293B">
        <w:rPr>
          <w:sz w:val="28"/>
          <w:szCs w:val="28"/>
        </w:rPr>
        <w:t xml:space="preserve">тся по нижеследующей категории сел согласно своду правил «Градостроительство. Планировка и застройка городских и сельских поселений» (СП 42.13330.2016) от Минрегионразвития РФ: </w:t>
      </w:r>
    </w:p>
    <w:p w:rsidR="00763B88" w:rsidRPr="00AC293B" w:rsidRDefault="00763B88" w:rsidP="00763B88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93B">
        <w:rPr>
          <w:sz w:val="28"/>
          <w:szCs w:val="28"/>
        </w:rPr>
        <w:t>крупные</w:t>
      </w:r>
      <w:proofErr w:type="gramEnd"/>
      <w:r w:rsidRPr="00AC293B">
        <w:rPr>
          <w:sz w:val="28"/>
          <w:szCs w:val="28"/>
        </w:rPr>
        <w:t xml:space="preserve"> —  с населением свыше 3 тыс. чел. </w:t>
      </w:r>
    </w:p>
    <w:p w:rsidR="00763B88" w:rsidRPr="00AC293B" w:rsidRDefault="00763B88" w:rsidP="00763B88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93B">
        <w:rPr>
          <w:sz w:val="28"/>
          <w:szCs w:val="28"/>
        </w:rPr>
        <w:t>большие</w:t>
      </w:r>
      <w:proofErr w:type="gramEnd"/>
      <w:r w:rsidRPr="00AC293B">
        <w:rPr>
          <w:sz w:val="28"/>
          <w:szCs w:val="28"/>
        </w:rPr>
        <w:t xml:space="preserve"> —  от 1 до 3 тыс. чел.</w:t>
      </w:r>
    </w:p>
    <w:p w:rsidR="00763B88" w:rsidRPr="00AC293B" w:rsidRDefault="00763B88" w:rsidP="00763B88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93B">
        <w:rPr>
          <w:sz w:val="28"/>
          <w:szCs w:val="28"/>
        </w:rPr>
        <w:t>средние</w:t>
      </w:r>
      <w:proofErr w:type="gramEnd"/>
      <w:r w:rsidRPr="00AC293B">
        <w:rPr>
          <w:sz w:val="28"/>
          <w:szCs w:val="28"/>
        </w:rPr>
        <w:t xml:space="preserve"> —  от 0,2 до 1 тыс. чел.</w:t>
      </w:r>
    </w:p>
    <w:p w:rsidR="00AA58E1" w:rsidRPr="00AA58E1" w:rsidRDefault="00763B88" w:rsidP="00AA58E1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AC293B">
        <w:rPr>
          <w:sz w:val="28"/>
          <w:szCs w:val="28"/>
        </w:rPr>
        <w:t xml:space="preserve">малые —  менее 0,2 тыс. чел. </w:t>
      </w:r>
    </w:p>
    <w:p w:rsidR="00A97702" w:rsidRPr="00AC293B" w:rsidRDefault="00A97702" w:rsidP="00CC0A2E">
      <w:pPr>
        <w:shd w:val="clear" w:color="auto" w:fill="FFFFFF"/>
        <w:ind w:left="1069"/>
        <w:rPr>
          <w:b/>
          <w:bCs/>
          <w:sz w:val="28"/>
          <w:szCs w:val="28"/>
        </w:rPr>
      </w:pPr>
    </w:p>
    <w:p w:rsidR="00DF15A6" w:rsidRPr="00DF15A6" w:rsidRDefault="00A97702" w:rsidP="00CC0A2E">
      <w:pPr>
        <w:numPr>
          <w:ilvl w:val="0"/>
          <w:numId w:val="17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Особенности проведения конкурса, </w:t>
      </w:r>
    </w:p>
    <w:p w:rsidR="00A97702" w:rsidRDefault="00A97702" w:rsidP="00CC0A2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рассмотрения поступивших на конкурс заявок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конкурса Оргкомитет муниципального района  рассматривает поступившие заявки, изучает представленные материалы, оценивает их. Для проведения оценки представленных материалов Оргкомитет имеет право привлечь экспертов.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Материалы с недостоверными сведениями и представленные позже установленных сроков для каждого из этапов к рассмотрению не принимаются.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 Курултай муниципального района имеет право организовать выездные рейды для проверки достоверности сведений.</w:t>
      </w:r>
    </w:p>
    <w:p w:rsidR="00A97702" w:rsidRPr="00D9212C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первого этапа конкурса подводятся Оргкомитетом муниципального района  на основании оценки презентационных материалов (видеороликов) участников в соответствии с показателями, установленными в Информационной карте участника (Приложение №2) по критериям оценки, (Приложении №3) к настоящему Положению. Публичную защиту  проектов участниками организовывает Оргкомитет муниципального района по </w:t>
      </w:r>
      <w:r w:rsidRPr="00D9212C">
        <w:rPr>
          <w:sz w:val="28"/>
          <w:szCs w:val="28"/>
        </w:rPr>
        <w:t>отдельному графику</w:t>
      </w:r>
      <w:r w:rsidR="00D9212C" w:rsidRPr="00D9212C">
        <w:rPr>
          <w:sz w:val="28"/>
          <w:szCs w:val="28"/>
          <w:lang w:val="ba-RU"/>
        </w:rPr>
        <w:t xml:space="preserve">, </w:t>
      </w:r>
      <w:r w:rsidR="00D9212C" w:rsidRPr="00D9212C">
        <w:rPr>
          <w:sz w:val="28"/>
          <w:szCs w:val="28"/>
        </w:rPr>
        <w:t xml:space="preserve">согласованному с </w:t>
      </w:r>
      <w:r w:rsidR="00D9212C" w:rsidRPr="00D9212C">
        <w:rPr>
          <w:sz w:val="28"/>
          <w:szCs w:val="28"/>
          <w:lang w:val="ba-RU"/>
        </w:rPr>
        <w:t xml:space="preserve">МСОО </w:t>
      </w:r>
      <w:r w:rsidR="00D9212C" w:rsidRPr="00D9212C">
        <w:rPr>
          <w:sz w:val="28"/>
          <w:szCs w:val="28"/>
        </w:rPr>
        <w:t>ВКБ</w:t>
      </w:r>
      <w:r w:rsidR="00CE1B4C">
        <w:rPr>
          <w:sz w:val="28"/>
          <w:szCs w:val="28"/>
          <w:lang w:val="ba-RU"/>
        </w:rPr>
        <w:t>.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Трем населенным пунктам, набравши</w:t>
      </w:r>
      <w:r w:rsidR="00806FF2">
        <w:rPr>
          <w:sz w:val="28"/>
          <w:szCs w:val="28"/>
        </w:rPr>
        <w:t xml:space="preserve">м наибольшее количество баллов </w:t>
      </w:r>
      <w:r>
        <w:rPr>
          <w:sz w:val="28"/>
          <w:szCs w:val="28"/>
        </w:rPr>
        <w:t xml:space="preserve">присваивается звание «Трезвое село муниципального района _____________________ район РБ». Администрации муниципальных районов принимают </w:t>
      </w:r>
      <w:r>
        <w:rPr>
          <w:sz w:val="28"/>
          <w:szCs w:val="28"/>
          <w:shd w:val="clear" w:color="auto" w:fill="FFFFFF"/>
        </w:rPr>
        <w:t>решение об их награждении.</w:t>
      </w:r>
    </w:p>
    <w:p w:rsidR="00E53FC0" w:rsidRPr="00E53FC0" w:rsidRDefault="00806FF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 – победитель районного этапа имее</w:t>
      </w:r>
      <w:r w:rsidR="00A97702">
        <w:rPr>
          <w:sz w:val="28"/>
          <w:szCs w:val="28"/>
        </w:rPr>
        <w:t xml:space="preserve">т право принять участие на втором (республиканском) этапе конкурса. Выдвижение на конкурс </w:t>
      </w:r>
      <w:r w:rsidR="00A97702">
        <w:rPr>
          <w:sz w:val="28"/>
          <w:szCs w:val="28"/>
        </w:rPr>
        <w:lastRenderedPageBreak/>
        <w:t>осуществляется администрацией соответствующего муниципального района путем направления</w:t>
      </w:r>
      <w:r w:rsidR="00E53FC0">
        <w:rPr>
          <w:sz w:val="28"/>
          <w:szCs w:val="28"/>
          <w:lang w:val="ba-RU"/>
        </w:rPr>
        <w:t>:</w:t>
      </w:r>
    </w:p>
    <w:p w:rsidR="00E53FC0" w:rsidRDefault="00A97702" w:rsidP="00A429A2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заявки, </w:t>
      </w:r>
    </w:p>
    <w:p w:rsidR="00E53FC0" w:rsidRDefault="00A97702" w:rsidP="00A429A2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информационной карты (Приложение</w:t>
      </w:r>
      <w:r w:rsidR="00CE1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№3), </w:t>
      </w:r>
    </w:p>
    <w:p w:rsidR="00F10E52" w:rsidRDefault="008F49EB" w:rsidP="00A429A2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видеоматериал</w:t>
      </w:r>
      <w:r w:rsidR="00F10E52">
        <w:rPr>
          <w:sz w:val="28"/>
          <w:szCs w:val="28"/>
          <w:lang w:val="ba-RU"/>
        </w:rPr>
        <w:t>ов</w:t>
      </w:r>
      <w:r>
        <w:rPr>
          <w:sz w:val="28"/>
          <w:szCs w:val="28"/>
        </w:rPr>
        <w:t xml:space="preserve"> (презентации), </w:t>
      </w:r>
      <w:proofErr w:type="spellStart"/>
      <w:r>
        <w:rPr>
          <w:sz w:val="28"/>
          <w:szCs w:val="28"/>
        </w:rPr>
        <w:t>включающи</w:t>
      </w:r>
      <w:proofErr w:type="spellEnd"/>
      <w:r w:rsidR="00F10E52">
        <w:rPr>
          <w:sz w:val="28"/>
          <w:szCs w:val="28"/>
          <w:lang w:val="ba-RU"/>
        </w:rPr>
        <w:t>х</w:t>
      </w:r>
      <w:r>
        <w:rPr>
          <w:sz w:val="28"/>
          <w:szCs w:val="28"/>
        </w:rPr>
        <w:t xml:space="preserve"> в себя наглядную информацию о проведенных мероприятиях и об их итогах</w:t>
      </w:r>
      <w:r w:rsidR="00A429A2">
        <w:rPr>
          <w:sz w:val="28"/>
          <w:szCs w:val="28"/>
          <w:lang w:val="ba-RU"/>
        </w:rPr>
        <w:t>,</w:t>
      </w:r>
    </w:p>
    <w:p w:rsidR="00A97702" w:rsidRPr="00A429A2" w:rsidRDefault="00A429A2" w:rsidP="00E53FC0">
      <w:pPr>
        <w:numPr>
          <w:ilvl w:val="0"/>
          <w:numId w:val="3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A429A2">
        <w:rPr>
          <w:sz w:val="28"/>
          <w:szCs w:val="28"/>
        </w:rPr>
        <w:t>документ</w:t>
      </w:r>
      <w:r w:rsidRPr="00A429A2">
        <w:rPr>
          <w:sz w:val="28"/>
          <w:szCs w:val="28"/>
          <w:lang w:val="ba-RU"/>
        </w:rPr>
        <w:t>ов</w:t>
      </w:r>
      <w:r w:rsidR="008F49EB" w:rsidRPr="00A429A2">
        <w:rPr>
          <w:sz w:val="28"/>
          <w:szCs w:val="28"/>
        </w:rPr>
        <w:t xml:space="preserve"> участников конкурса с обновленными сведениями, с отражением динамики показателей (Приложение №5)</w:t>
      </w:r>
      <w:r w:rsidRPr="00A429A2">
        <w:rPr>
          <w:sz w:val="28"/>
          <w:szCs w:val="28"/>
          <w:lang w:val="ba-RU"/>
        </w:rPr>
        <w:t xml:space="preserve"> </w:t>
      </w:r>
      <w:r w:rsidR="00A97702" w:rsidRPr="00A429A2">
        <w:rPr>
          <w:sz w:val="28"/>
          <w:szCs w:val="28"/>
        </w:rPr>
        <w:t xml:space="preserve">на адрес электронной почты МСОО ВКБ </w:t>
      </w:r>
      <w:hyperlink r:id="rId8" w:history="1">
        <w:r w:rsidR="00A97702" w:rsidRPr="00A429A2">
          <w:rPr>
            <w:rStyle w:val="aa"/>
            <w:rFonts w:ascii="Times New Roman" w:hAnsi="Times New Roman" w:cs="Times New Roman"/>
            <w:sz w:val="28"/>
            <w:szCs w:val="28"/>
            <w:highlight w:val="yellow"/>
          </w:rPr>
          <w:t>trezvoeselo@mail.ru</w:t>
        </w:r>
      </w:hyperlink>
      <w:r w:rsidR="00A97702" w:rsidRPr="00A429A2">
        <w:rPr>
          <w:sz w:val="28"/>
          <w:szCs w:val="28"/>
        </w:rPr>
        <w:t xml:space="preserve"> в сроки, установленные Приложением №1 к настоящему Положению.</w:t>
      </w:r>
    </w:p>
    <w:p w:rsidR="00C81C66" w:rsidRPr="00AC293B" w:rsidRDefault="00000AF0" w:rsidP="00C81C66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C293B">
        <w:rPr>
          <w:iCs/>
          <w:sz w:val="28"/>
          <w:szCs w:val="28"/>
        </w:rPr>
        <w:t>Участникам конкурса необходимо представить на рассмотрение Оргкомитета подтверждающие документы и материалы проведенных мероприятий в рамках конкурса согласно Приложению №5 к настоящему Положению. Учитываются данные с</w:t>
      </w:r>
      <w:r w:rsidRPr="00AC293B">
        <w:rPr>
          <w:iCs/>
          <w:sz w:val="28"/>
          <w:szCs w:val="28"/>
          <w:lang w:val="ba-RU"/>
        </w:rPr>
        <w:t xml:space="preserve"> 01 августа 2020 года</w:t>
      </w:r>
      <w:r w:rsidRPr="00AC293B">
        <w:rPr>
          <w:iCs/>
          <w:sz w:val="28"/>
          <w:szCs w:val="28"/>
        </w:rPr>
        <w:t xml:space="preserve"> по </w:t>
      </w:r>
      <w:r w:rsidRPr="00AC293B">
        <w:rPr>
          <w:iCs/>
          <w:sz w:val="28"/>
          <w:szCs w:val="28"/>
          <w:lang w:val="ba-RU"/>
        </w:rPr>
        <w:t xml:space="preserve">20 февраля 2021 </w:t>
      </w:r>
      <w:r w:rsidRPr="00AC293B">
        <w:rPr>
          <w:iCs/>
          <w:sz w:val="28"/>
          <w:szCs w:val="28"/>
        </w:rPr>
        <w:t>года.</w:t>
      </w:r>
      <w:r w:rsidRPr="00AC293B">
        <w:rPr>
          <w:iCs/>
          <w:sz w:val="28"/>
          <w:szCs w:val="28"/>
          <w:lang w:val="ba-RU"/>
        </w:rPr>
        <w:t xml:space="preserve"> </w:t>
      </w:r>
      <w:r w:rsidRPr="00AC293B">
        <w:rPr>
          <w:iCs/>
          <w:sz w:val="28"/>
          <w:szCs w:val="28"/>
        </w:rPr>
        <w:t>Участники конкурса вправе по желанию представить на рассмотрение Оргкомитета дополнительные документы  и материалы по теме конкурса.</w:t>
      </w:r>
    </w:p>
    <w:p w:rsidR="00A430D8" w:rsidRPr="00AC293B" w:rsidRDefault="00A430D8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C293B">
        <w:rPr>
          <w:iCs/>
          <w:sz w:val="28"/>
          <w:szCs w:val="28"/>
        </w:rPr>
        <w:t>Участникам конкурса необходимо представить отчет о каждом проведенном мероприятии в виде справки, подписанной главой муниципального образования. В справке должны быть отражены наименование мероприятия, дата и место проведения, количество участников (согласно плана мероприятий районного и республиканского этапов).</w:t>
      </w:r>
      <w:r w:rsidR="00607A9B" w:rsidRPr="00AC293B">
        <w:rPr>
          <w:iCs/>
          <w:sz w:val="28"/>
          <w:szCs w:val="28"/>
        </w:rPr>
        <w:t xml:space="preserve"> Также присылать ссылки на опубликованный материал в Интернет-ресурсах.</w:t>
      </w:r>
    </w:p>
    <w:p w:rsidR="00A97702" w:rsidRPr="00000AF0" w:rsidRDefault="00A97702" w:rsidP="00000AF0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второго этапа конкурса участники организовывают и проводят мероприятия, направленные на пропаганду трезвого и здорового образ</w:t>
      </w:r>
      <w:r w:rsidR="000F4066">
        <w:rPr>
          <w:sz w:val="28"/>
          <w:szCs w:val="28"/>
        </w:rPr>
        <w:t>а жизни и защиту титула «Трезво</w:t>
      </w:r>
      <w:r w:rsidR="000F4066">
        <w:rPr>
          <w:sz w:val="28"/>
          <w:szCs w:val="28"/>
          <w:lang w:val="ba-RU"/>
        </w:rPr>
        <w:t>е</w:t>
      </w:r>
      <w:r w:rsidR="00AC293B">
        <w:rPr>
          <w:sz w:val="28"/>
          <w:szCs w:val="28"/>
        </w:rPr>
        <w:t xml:space="preserve"> село</w:t>
      </w:r>
      <w:r>
        <w:rPr>
          <w:sz w:val="28"/>
          <w:szCs w:val="28"/>
        </w:rPr>
        <w:t xml:space="preserve"> муниципального района РБ» с охватом населения муниципального района.</w:t>
      </w:r>
      <w:proofErr w:type="gramEnd"/>
    </w:p>
    <w:p w:rsidR="008B231A" w:rsidRPr="00AC293B" w:rsidRDefault="008B231A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C293B">
        <w:rPr>
          <w:sz w:val="28"/>
          <w:szCs w:val="28"/>
        </w:rPr>
        <w:t xml:space="preserve">Оргкомитетом </w:t>
      </w:r>
      <w:r w:rsidR="00934B0C" w:rsidRPr="00AC293B">
        <w:rPr>
          <w:sz w:val="28"/>
          <w:szCs w:val="28"/>
          <w:lang w:val="ba-RU"/>
        </w:rPr>
        <w:t>утвержда</w:t>
      </w:r>
      <w:proofErr w:type="spellStart"/>
      <w:r w:rsidRPr="00AC293B">
        <w:rPr>
          <w:sz w:val="28"/>
          <w:szCs w:val="28"/>
        </w:rPr>
        <w:t>ется</w:t>
      </w:r>
      <w:proofErr w:type="spellEnd"/>
      <w:r w:rsidRPr="00AC293B">
        <w:rPr>
          <w:sz w:val="28"/>
          <w:szCs w:val="28"/>
        </w:rPr>
        <w:t xml:space="preserve"> </w:t>
      </w:r>
      <w:r w:rsidRPr="00AC293B">
        <w:rPr>
          <w:sz w:val="28"/>
          <w:szCs w:val="28"/>
          <w:lang w:val="ba-RU"/>
        </w:rPr>
        <w:t>с</w:t>
      </w:r>
      <w:proofErr w:type="spellStart"/>
      <w:r w:rsidRPr="00AC293B">
        <w:rPr>
          <w:sz w:val="28"/>
          <w:szCs w:val="28"/>
        </w:rPr>
        <w:t>остав</w:t>
      </w:r>
      <w:proofErr w:type="spellEnd"/>
      <w:r w:rsidRPr="00AC293B">
        <w:rPr>
          <w:sz w:val="28"/>
          <w:szCs w:val="28"/>
        </w:rPr>
        <w:t xml:space="preserve"> жюри </w:t>
      </w:r>
      <w:r w:rsidRPr="00AC293B">
        <w:rPr>
          <w:sz w:val="28"/>
          <w:szCs w:val="28"/>
          <w:lang w:val="ba-RU"/>
        </w:rPr>
        <w:t>Конкурса</w:t>
      </w:r>
      <w:r w:rsidRPr="00AC293B">
        <w:rPr>
          <w:sz w:val="28"/>
          <w:szCs w:val="28"/>
        </w:rPr>
        <w:t>. В него входят</w:t>
      </w:r>
      <w:r w:rsidRPr="00AC293B">
        <w:rPr>
          <w:sz w:val="28"/>
          <w:szCs w:val="28"/>
          <w:lang w:val="ba-RU"/>
        </w:rPr>
        <w:t xml:space="preserve"> </w:t>
      </w:r>
      <w:r w:rsidRPr="00AC293B">
        <w:rPr>
          <w:sz w:val="28"/>
          <w:szCs w:val="28"/>
        </w:rPr>
        <w:t xml:space="preserve">представители </w:t>
      </w:r>
      <w:r w:rsidR="003C740C" w:rsidRPr="00AC293B">
        <w:rPr>
          <w:sz w:val="28"/>
          <w:szCs w:val="28"/>
        </w:rPr>
        <w:t xml:space="preserve">органов государственной власти, </w:t>
      </w:r>
      <w:r w:rsidR="00502228" w:rsidRPr="00AC293B">
        <w:rPr>
          <w:sz w:val="28"/>
          <w:szCs w:val="28"/>
          <w:lang w:val="ba-RU"/>
        </w:rPr>
        <w:t>члены Президиума</w:t>
      </w:r>
      <w:r w:rsidR="003C7252" w:rsidRPr="00AC293B">
        <w:rPr>
          <w:sz w:val="28"/>
          <w:szCs w:val="28"/>
          <w:lang w:val="ba-RU"/>
        </w:rPr>
        <w:t>,</w:t>
      </w:r>
      <w:r w:rsidR="00502228" w:rsidRPr="00AC293B">
        <w:rPr>
          <w:sz w:val="28"/>
          <w:szCs w:val="28"/>
          <w:lang w:val="ba-RU"/>
        </w:rPr>
        <w:t xml:space="preserve"> Ис</w:t>
      </w:r>
      <w:r w:rsidR="003C7252" w:rsidRPr="00AC293B">
        <w:rPr>
          <w:sz w:val="28"/>
          <w:szCs w:val="28"/>
          <w:lang w:val="ba-RU"/>
        </w:rPr>
        <w:t xml:space="preserve">полкома, а также эксперты </w:t>
      </w:r>
      <w:r w:rsidR="003C740C" w:rsidRPr="00AC293B">
        <w:rPr>
          <w:sz w:val="28"/>
          <w:szCs w:val="28"/>
          <w:lang w:val="ba-RU"/>
        </w:rPr>
        <w:t xml:space="preserve">МСОО ВКБ, других </w:t>
      </w:r>
      <w:r w:rsidRPr="00AC293B">
        <w:rPr>
          <w:sz w:val="28"/>
          <w:szCs w:val="28"/>
        </w:rPr>
        <w:t xml:space="preserve">общественных организаций, </w:t>
      </w:r>
      <w:proofErr w:type="spellStart"/>
      <w:r w:rsidRPr="00AC293B">
        <w:rPr>
          <w:sz w:val="28"/>
          <w:szCs w:val="28"/>
        </w:rPr>
        <w:t>де</w:t>
      </w:r>
      <w:r w:rsidR="003C7252" w:rsidRPr="00AC293B">
        <w:rPr>
          <w:sz w:val="28"/>
          <w:szCs w:val="28"/>
        </w:rPr>
        <w:t>ятел</w:t>
      </w:r>
      <w:proofErr w:type="spellEnd"/>
      <w:r w:rsidR="003C7252" w:rsidRPr="00AC293B">
        <w:rPr>
          <w:sz w:val="28"/>
          <w:szCs w:val="28"/>
          <w:lang w:val="ba-RU"/>
        </w:rPr>
        <w:t>и</w:t>
      </w:r>
      <w:r w:rsidR="00030F27" w:rsidRPr="00AC293B">
        <w:rPr>
          <w:sz w:val="28"/>
          <w:szCs w:val="28"/>
        </w:rPr>
        <w:t xml:space="preserve"> культуры, науки и спорта</w:t>
      </w:r>
      <w:r w:rsidRPr="00AC293B">
        <w:rPr>
          <w:sz w:val="28"/>
          <w:szCs w:val="28"/>
        </w:rPr>
        <w:t>.</w:t>
      </w:r>
      <w:r w:rsidRPr="00AC293B">
        <w:rPr>
          <w:sz w:val="28"/>
          <w:szCs w:val="28"/>
          <w:lang w:val="ba-RU"/>
        </w:rPr>
        <w:t xml:space="preserve"> </w:t>
      </w:r>
    </w:p>
    <w:p w:rsidR="008B231A" w:rsidRPr="00AC293B" w:rsidRDefault="008B231A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AC293B">
        <w:rPr>
          <w:sz w:val="28"/>
          <w:szCs w:val="28"/>
        </w:rPr>
        <w:t>В рамках своей деятельности Жюри</w:t>
      </w:r>
      <w:r w:rsidR="003F14E0" w:rsidRPr="00AC293B">
        <w:rPr>
          <w:sz w:val="28"/>
          <w:szCs w:val="28"/>
          <w:lang w:val="ba-RU"/>
        </w:rPr>
        <w:t xml:space="preserve"> Конкурса</w:t>
      </w:r>
      <w:r w:rsidRPr="00AC293B">
        <w:rPr>
          <w:sz w:val="28"/>
          <w:szCs w:val="28"/>
        </w:rPr>
        <w:t xml:space="preserve"> осуществляет:</w:t>
      </w:r>
    </w:p>
    <w:p w:rsidR="00C538BC" w:rsidRPr="00AC293B" w:rsidRDefault="00C538BC" w:rsidP="00CC0A2E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C293B">
        <w:rPr>
          <w:sz w:val="28"/>
          <w:szCs w:val="28"/>
          <w:lang w:val="ba-RU"/>
        </w:rPr>
        <w:t xml:space="preserve">организацию </w:t>
      </w:r>
      <w:proofErr w:type="spellStart"/>
      <w:r w:rsidRPr="00AC293B">
        <w:rPr>
          <w:sz w:val="28"/>
          <w:szCs w:val="28"/>
        </w:rPr>
        <w:t>публичн</w:t>
      </w:r>
      <w:proofErr w:type="spellEnd"/>
      <w:r w:rsidRPr="00AC293B">
        <w:rPr>
          <w:sz w:val="28"/>
          <w:szCs w:val="28"/>
          <w:lang w:val="ba-RU"/>
        </w:rPr>
        <w:t>ой</w:t>
      </w:r>
      <w:r w:rsidRPr="00AC293B">
        <w:rPr>
          <w:sz w:val="28"/>
          <w:szCs w:val="28"/>
        </w:rPr>
        <w:t xml:space="preserve"> защит</w:t>
      </w:r>
      <w:r w:rsidRPr="00AC293B">
        <w:rPr>
          <w:sz w:val="28"/>
          <w:szCs w:val="28"/>
          <w:lang w:val="ba-RU"/>
        </w:rPr>
        <w:t>ы</w:t>
      </w:r>
      <w:r w:rsidRPr="00AC293B">
        <w:rPr>
          <w:sz w:val="28"/>
          <w:szCs w:val="28"/>
        </w:rPr>
        <w:t xml:space="preserve"> </w:t>
      </w:r>
      <w:r w:rsidR="00BA0659" w:rsidRPr="00AC293B">
        <w:rPr>
          <w:sz w:val="28"/>
          <w:szCs w:val="28"/>
        </w:rPr>
        <w:t>презентаций участников конкурса</w:t>
      </w:r>
      <w:r w:rsidR="00772217">
        <w:rPr>
          <w:sz w:val="28"/>
          <w:szCs w:val="28"/>
        </w:rPr>
        <w:t xml:space="preserve"> (1-й этап)</w:t>
      </w:r>
      <w:r w:rsidR="00BA0659" w:rsidRPr="00AC293B">
        <w:rPr>
          <w:sz w:val="28"/>
          <w:szCs w:val="28"/>
          <w:lang w:val="ba-RU"/>
        </w:rPr>
        <w:t>;</w:t>
      </w:r>
    </w:p>
    <w:p w:rsidR="00412058" w:rsidRPr="00AC293B" w:rsidRDefault="00C74653" w:rsidP="00CC0A2E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C293B">
        <w:rPr>
          <w:iCs/>
          <w:sz w:val="28"/>
          <w:szCs w:val="28"/>
          <w:lang w:val="ba-RU"/>
        </w:rPr>
        <w:t xml:space="preserve">рассмотрение, </w:t>
      </w:r>
      <w:r w:rsidR="00686DEE" w:rsidRPr="00AC293B">
        <w:rPr>
          <w:iCs/>
          <w:sz w:val="28"/>
          <w:szCs w:val="28"/>
        </w:rPr>
        <w:t>проверку и оценку заявок на основе критериев оценки, заранее объявленных, изложенных в информационной карте</w:t>
      </w:r>
      <w:r w:rsidR="00772217">
        <w:rPr>
          <w:iCs/>
          <w:sz w:val="28"/>
          <w:szCs w:val="28"/>
        </w:rPr>
        <w:t xml:space="preserve"> (2-й этап)</w:t>
      </w:r>
      <w:r w:rsidR="00BA0659" w:rsidRPr="00AC293B">
        <w:rPr>
          <w:iCs/>
          <w:sz w:val="28"/>
          <w:szCs w:val="28"/>
          <w:lang w:val="ba-RU"/>
        </w:rPr>
        <w:t>;</w:t>
      </w:r>
    </w:p>
    <w:p w:rsidR="00383FD1" w:rsidRPr="00AC293B" w:rsidRDefault="00555E4D" w:rsidP="00CC0A2E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spellStart"/>
      <w:r w:rsidRPr="00AC293B">
        <w:rPr>
          <w:sz w:val="28"/>
          <w:szCs w:val="28"/>
        </w:rPr>
        <w:t>оцен</w:t>
      </w:r>
      <w:proofErr w:type="spellEnd"/>
      <w:r w:rsidR="006547BA" w:rsidRPr="00AC293B">
        <w:rPr>
          <w:sz w:val="28"/>
          <w:szCs w:val="28"/>
          <w:lang w:val="ba-RU"/>
        </w:rPr>
        <w:t>ку</w:t>
      </w:r>
      <w:r w:rsidR="006547BA" w:rsidRPr="00AC293B">
        <w:rPr>
          <w:sz w:val="28"/>
          <w:szCs w:val="28"/>
        </w:rPr>
        <w:t xml:space="preserve"> итоговых </w:t>
      </w:r>
      <w:r w:rsidRPr="00AC293B">
        <w:rPr>
          <w:sz w:val="28"/>
          <w:szCs w:val="28"/>
        </w:rPr>
        <w:t>материал</w:t>
      </w:r>
      <w:r w:rsidR="006547BA" w:rsidRPr="00AC293B">
        <w:rPr>
          <w:sz w:val="28"/>
          <w:szCs w:val="28"/>
          <w:lang w:val="ba-RU"/>
        </w:rPr>
        <w:t>ов</w:t>
      </w:r>
      <w:r w:rsidRPr="00AC293B">
        <w:rPr>
          <w:sz w:val="28"/>
          <w:szCs w:val="28"/>
        </w:rPr>
        <w:t xml:space="preserve"> в соответствии с установленными критериями оценки (Положение №5)</w:t>
      </w:r>
      <w:r w:rsidR="00383FD1" w:rsidRPr="00AC293B">
        <w:rPr>
          <w:sz w:val="28"/>
          <w:szCs w:val="28"/>
          <w:lang w:val="ba-RU"/>
        </w:rPr>
        <w:t>;</w:t>
      </w:r>
    </w:p>
    <w:p w:rsidR="00C74653" w:rsidRPr="00AC293B" w:rsidRDefault="00383FD1" w:rsidP="00CC0A2E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C293B">
        <w:rPr>
          <w:iCs/>
          <w:sz w:val="28"/>
          <w:szCs w:val="28"/>
        </w:rPr>
        <w:t>о</w:t>
      </w:r>
      <w:r w:rsidRPr="00AC293B">
        <w:rPr>
          <w:iCs/>
          <w:sz w:val="28"/>
          <w:szCs w:val="28"/>
          <w:lang w:val="ba-RU"/>
        </w:rPr>
        <w:t>ценку</w:t>
      </w:r>
      <w:r w:rsidRPr="00AC293B">
        <w:rPr>
          <w:iCs/>
          <w:sz w:val="28"/>
          <w:szCs w:val="28"/>
        </w:rPr>
        <w:t xml:space="preserve"> в баллах </w:t>
      </w:r>
      <w:r w:rsidR="00DD733B" w:rsidRPr="00AC293B">
        <w:rPr>
          <w:iCs/>
          <w:sz w:val="28"/>
          <w:szCs w:val="28"/>
          <w:lang w:val="ba-RU"/>
        </w:rPr>
        <w:t xml:space="preserve">по </w:t>
      </w:r>
      <w:proofErr w:type="spellStart"/>
      <w:r w:rsidR="00DD733B" w:rsidRPr="00AC293B">
        <w:rPr>
          <w:iCs/>
          <w:sz w:val="28"/>
          <w:szCs w:val="28"/>
        </w:rPr>
        <w:t>кажд</w:t>
      </w:r>
      <w:proofErr w:type="spellEnd"/>
      <w:r w:rsidR="00DD733B" w:rsidRPr="00AC293B">
        <w:rPr>
          <w:iCs/>
          <w:sz w:val="28"/>
          <w:szCs w:val="28"/>
          <w:lang w:val="ba-RU"/>
        </w:rPr>
        <w:t>ому</w:t>
      </w:r>
      <w:r w:rsidRPr="00AC293B">
        <w:rPr>
          <w:iCs/>
          <w:sz w:val="28"/>
          <w:szCs w:val="28"/>
        </w:rPr>
        <w:t xml:space="preserve"> </w:t>
      </w:r>
      <w:proofErr w:type="spellStart"/>
      <w:r w:rsidRPr="00AC293B">
        <w:rPr>
          <w:iCs/>
          <w:sz w:val="28"/>
          <w:szCs w:val="28"/>
        </w:rPr>
        <w:t>критери</w:t>
      </w:r>
      <w:proofErr w:type="spellEnd"/>
      <w:r w:rsidR="00DD733B" w:rsidRPr="00AC293B">
        <w:rPr>
          <w:iCs/>
          <w:sz w:val="28"/>
          <w:szCs w:val="28"/>
          <w:lang w:val="ba-RU"/>
        </w:rPr>
        <w:t>ю</w:t>
      </w:r>
      <w:r w:rsidRPr="00AC293B">
        <w:rPr>
          <w:iCs/>
          <w:sz w:val="28"/>
          <w:szCs w:val="28"/>
        </w:rPr>
        <w:t xml:space="preserve"> </w:t>
      </w:r>
      <w:r w:rsidR="00DD733B" w:rsidRPr="00AC293B">
        <w:rPr>
          <w:iCs/>
          <w:sz w:val="28"/>
          <w:szCs w:val="28"/>
          <w:lang w:val="ba-RU"/>
        </w:rPr>
        <w:t>(и</w:t>
      </w:r>
      <w:proofErr w:type="spellStart"/>
      <w:r w:rsidRPr="00AC293B">
        <w:rPr>
          <w:iCs/>
          <w:sz w:val="28"/>
          <w:szCs w:val="28"/>
        </w:rPr>
        <w:t>тоговая</w:t>
      </w:r>
      <w:proofErr w:type="spellEnd"/>
      <w:r w:rsidRPr="00AC293B">
        <w:rPr>
          <w:iCs/>
          <w:sz w:val="28"/>
          <w:szCs w:val="28"/>
        </w:rPr>
        <w:t xml:space="preserve"> оценка участника конкурса складывается из суммы баллов за каждый критерий</w:t>
      </w:r>
      <w:r w:rsidR="00DD733B" w:rsidRPr="00AC293B">
        <w:rPr>
          <w:iCs/>
          <w:sz w:val="28"/>
          <w:szCs w:val="28"/>
          <w:lang w:val="ba-RU"/>
        </w:rPr>
        <w:t>)</w:t>
      </w:r>
      <w:r w:rsidRPr="00AC293B">
        <w:rPr>
          <w:iCs/>
          <w:sz w:val="28"/>
          <w:szCs w:val="28"/>
          <w:lang w:val="ba-RU"/>
        </w:rPr>
        <w:t>;</w:t>
      </w:r>
    </w:p>
    <w:p w:rsidR="008B231A" w:rsidRPr="00AC293B" w:rsidRDefault="008B231A" w:rsidP="00CC0A2E">
      <w:pPr>
        <w:numPr>
          <w:ilvl w:val="0"/>
          <w:numId w:val="20"/>
        </w:numPr>
        <w:shd w:val="clear" w:color="auto" w:fill="FFFFFF"/>
        <w:tabs>
          <w:tab w:val="left" w:pos="0"/>
        </w:tabs>
        <w:ind w:left="0" w:firstLine="426"/>
        <w:jc w:val="both"/>
        <w:rPr>
          <w:sz w:val="28"/>
          <w:szCs w:val="28"/>
          <w:lang w:val="ba-RU"/>
        </w:rPr>
      </w:pPr>
      <w:r w:rsidRPr="00AC293B">
        <w:rPr>
          <w:sz w:val="28"/>
          <w:szCs w:val="28"/>
        </w:rPr>
        <w:t>выявление</w:t>
      </w:r>
      <w:r w:rsidR="00412058" w:rsidRPr="00AC293B">
        <w:rPr>
          <w:sz w:val="28"/>
          <w:szCs w:val="28"/>
          <w:lang w:val="ba-RU"/>
        </w:rPr>
        <w:t xml:space="preserve"> (определение)</w:t>
      </w:r>
      <w:r w:rsidRPr="00AC293B">
        <w:rPr>
          <w:sz w:val="28"/>
          <w:szCs w:val="28"/>
        </w:rPr>
        <w:t xml:space="preserve"> </w:t>
      </w:r>
      <w:r w:rsidR="0089598F">
        <w:rPr>
          <w:sz w:val="28"/>
          <w:szCs w:val="28"/>
        </w:rPr>
        <w:t>12</w:t>
      </w:r>
      <w:r w:rsidR="00412058" w:rsidRPr="00AC293B">
        <w:rPr>
          <w:sz w:val="28"/>
          <w:szCs w:val="28"/>
        </w:rPr>
        <w:t xml:space="preserve"> населенных пунктов – финалистов </w:t>
      </w:r>
      <w:r w:rsidR="00412058" w:rsidRPr="00AC293B">
        <w:rPr>
          <w:sz w:val="28"/>
          <w:szCs w:val="28"/>
          <w:lang w:val="ba-RU"/>
        </w:rPr>
        <w:t>К</w:t>
      </w:r>
      <w:proofErr w:type="spellStart"/>
      <w:r w:rsidR="00412058" w:rsidRPr="00AC293B">
        <w:rPr>
          <w:sz w:val="28"/>
          <w:szCs w:val="28"/>
        </w:rPr>
        <w:t>онкурса</w:t>
      </w:r>
      <w:proofErr w:type="spellEnd"/>
      <w:r w:rsidR="00412058" w:rsidRPr="00AC293B">
        <w:rPr>
          <w:sz w:val="28"/>
          <w:szCs w:val="28"/>
        </w:rPr>
        <w:t xml:space="preserve"> </w:t>
      </w:r>
      <w:r w:rsidRPr="00AC293B">
        <w:rPr>
          <w:sz w:val="28"/>
          <w:szCs w:val="28"/>
        </w:rPr>
        <w:t xml:space="preserve">и передачу результатов </w:t>
      </w:r>
      <w:r w:rsidR="003C7252" w:rsidRPr="00AC293B">
        <w:rPr>
          <w:sz w:val="28"/>
          <w:szCs w:val="28"/>
          <w:lang w:val="ba-RU"/>
        </w:rPr>
        <w:t xml:space="preserve">для утверждения </w:t>
      </w:r>
      <w:r w:rsidRPr="00AC293B">
        <w:rPr>
          <w:sz w:val="28"/>
          <w:szCs w:val="28"/>
        </w:rPr>
        <w:t>в</w:t>
      </w:r>
      <w:r w:rsidR="00030F27" w:rsidRPr="00AC293B">
        <w:rPr>
          <w:sz w:val="28"/>
          <w:szCs w:val="28"/>
          <w:lang w:val="ba-RU"/>
        </w:rPr>
        <w:t xml:space="preserve"> Оргкомитет Конкурса.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МСОО ВКБ размещается информация о </w:t>
      </w:r>
      <w:r w:rsidR="0052671A">
        <w:rPr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финалистах конкурса, их презентационные и итоговые документы (видеоматериалы). 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 w:rsidRPr="001110F7">
        <w:rPr>
          <w:iCs/>
          <w:sz w:val="28"/>
          <w:szCs w:val="28"/>
        </w:rPr>
        <w:t xml:space="preserve">На сайте </w:t>
      </w:r>
      <w:r w:rsidR="001226EB" w:rsidRPr="001110F7">
        <w:rPr>
          <w:iCs/>
          <w:sz w:val="28"/>
          <w:szCs w:val="28"/>
          <w:lang w:val="ba-RU"/>
        </w:rPr>
        <w:t>«Голос РБ» (</w:t>
      </w:r>
      <w:r w:rsidR="001226EB" w:rsidRPr="001110F7">
        <w:rPr>
          <w:iCs/>
          <w:sz w:val="28"/>
          <w:szCs w:val="28"/>
        </w:rPr>
        <w:t xml:space="preserve">портал </w:t>
      </w:r>
      <w:proofErr w:type="spellStart"/>
      <w:r w:rsidR="001226EB" w:rsidRPr="001110F7">
        <w:rPr>
          <w:iCs/>
          <w:sz w:val="28"/>
          <w:szCs w:val="28"/>
        </w:rPr>
        <w:t>Госуслуг</w:t>
      </w:r>
      <w:proofErr w:type="spellEnd"/>
      <w:r w:rsidR="001226EB" w:rsidRPr="001110F7">
        <w:rPr>
          <w:iCs/>
          <w:sz w:val="28"/>
          <w:szCs w:val="28"/>
          <w:lang w:val="ba-RU"/>
        </w:rPr>
        <w:t>)</w:t>
      </w:r>
      <w:r w:rsidR="001226EB" w:rsidRPr="001110F7">
        <w:rPr>
          <w:sz w:val="28"/>
          <w:szCs w:val="28"/>
        </w:rPr>
        <w:t xml:space="preserve"> </w:t>
      </w:r>
      <w:proofErr w:type="spellStart"/>
      <w:r w:rsidR="001226EB" w:rsidRPr="001110F7">
        <w:rPr>
          <w:iCs/>
          <w:sz w:val="28"/>
          <w:szCs w:val="28"/>
        </w:rPr>
        <w:t>Министерст</w:t>
      </w:r>
      <w:proofErr w:type="spellEnd"/>
      <w:r w:rsidR="001226EB" w:rsidRPr="001110F7">
        <w:rPr>
          <w:iCs/>
          <w:sz w:val="28"/>
          <w:szCs w:val="28"/>
          <w:lang w:val="ba-RU"/>
        </w:rPr>
        <w:t>вом</w:t>
      </w:r>
      <w:r w:rsidRPr="001110F7">
        <w:rPr>
          <w:iCs/>
          <w:sz w:val="28"/>
          <w:szCs w:val="28"/>
        </w:rPr>
        <w:t xml:space="preserve"> цифрового развития </w:t>
      </w:r>
      <w:r w:rsidR="00932562" w:rsidRPr="001110F7">
        <w:rPr>
          <w:iCs/>
          <w:sz w:val="28"/>
          <w:szCs w:val="28"/>
          <w:lang w:val="ba-RU"/>
        </w:rPr>
        <w:t xml:space="preserve">государственного управления </w:t>
      </w:r>
      <w:r w:rsidRPr="001110F7">
        <w:rPr>
          <w:iCs/>
          <w:sz w:val="28"/>
          <w:szCs w:val="28"/>
        </w:rPr>
        <w:t xml:space="preserve">Республики Башкортостан </w:t>
      </w:r>
      <w:r w:rsidR="0052671A">
        <w:rPr>
          <w:sz w:val="28"/>
          <w:szCs w:val="28"/>
        </w:rPr>
        <w:t xml:space="preserve">проводится </w:t>
      </w:r>
      <w:r w:rsidRPr="001110F7">
        <w:rPr>
          <w:sz w:val="28"/>
          <w:szCs w:val="28"/>
        </w:rPr>
        <w:lastRenderedPageBreak/>
        <w:t xml:space="preserve">голосование </w:t>
      </w:r>
      <w:r w:rsidR="00772217">
        <w:rPr>
          <w:sz w:val="28"/>
          <w:szCs w:val="28"/>
        </w:rPr>
        <w:t>(3-й этап)</w:t>
      </w:r>
      <w:r>
        <w:rPr>
          <w:sz w:val="28"/>
          <w:szCs w:val="28"/>
        </w:rPr>
        <w:t xml:space="preserve"> </w:t>
      </w:r>
      <w:r w:rsidRPr="001110F7">
        <w:rPr>
          <w:sz w:val="28"/>
          <w:szCs w:val="28"/>
        </w:rPr>
        <w:t xml:space="preserve">среди </w:t>
      </w:r>
      <w:r w:rsidR="0052671A">
        <w:rPr>
          <w:sz w:val="28"/>
          <w:szCs w:val="28"/>
        </w:rPr>
        <w:t>12</w:t>
      </w:r>
      <w:r w:rsidRPr="001110F7">
        <w:rPr>
          <w:sz w:val="28"/>
          <w:szCs w:val="28"/>
        </w:rPr>
        <w:t xml:space="preserve"> финалистов конкурса </w:t>
      </w:r>
      <w:r>
        <w:rPr>
          <w:sz w:val="28"/>
          <w:szCs w:val="28"/>
        </w:rPr>
        <w:t xml:space="preserve">в сроки, определенные Приложением №1. 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публикации материалов, направленных на пропаганду трезвого образа жизни в социальных сетях, необходимо использовать </w:t>
      </w:r>
      <w:proofErr w:type="spellStart"/>
      <w:r>
        <w:rPr>
          <w:sz w:val="28"/>
          <w:szCs w:val="28"/>
        </w:rPr>
        <w:t>хештеги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#Трезвоесело2020</w:t>
      </w:r>
      <w:r>
        <w:rPr>
          <w:sz w:val="28"/>
          <w:szCs w:val="28"/>
        </w:rPr>
        <w:t xml:space="preserve">, либо </w:t>
      </w:r>
      <w:r>
        <w:rPr>
          <w:b/>
          <w:bCs/>
          <w:sz w:val="28"/>
          <w:szCs w:val="28"/>
        </w:rPr>
        <w:t>#Айыҡауыл2020</w:t>
      </w:r>
      <w:r>
        <w:rPr>
          <w:sz w:val="28"/>
          <w:szCs w:val="28"/>
        </w:rPr>
        <w:t xml:space="preserve"> с обязательным указанием наименования сельского поселения и муниципального района Республики Башкортостан.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исполнитель</w:t>
      </w:r>
      <w:r w:rsidR="0089077E">
        <w:rPr>
          <w:sz w:val="28"/>
          <w:szCs w:val="28"/>
        </w:rPr>
        <w:t xml:space="preserve">ной власти (министерств семьи, </w:t>
      </w:r>
      <w:r>
        <w:rPr>
          <w:sz w:val="28"/>
          <w:szCs w:val="28"/>
        </w:rPr>
        <w:t>труда</w:t>
      </w:r>
      <w:r w:rsidR="0089077E">
        <w:rPr>
          <w:sz w:val="28"/>
          <w:szCs w:val="28"/>
        </w:rPr>
        <w:t xml:space="preserve"> и социальной защиты населения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здравоохранения, образования</w:t>
      </w:r>
      <w:r w:rsidR="0089077E">
        <w:rPr>
          <w:sz w:val="28"/>
          <w:szCs w:val="28"/>
        </w:rPr>
        <w:t xml:space="preserve"> и науки</w:t>
      </w:r>
      <w:r>
        <w:rPr>
          <w:sz w:val="28"/>
          <w:szCs w:val="28"/>
        </w:rPr>
        <w:t xml:space="preserve">, культуры, молодежной политики и спорта Республики Башкортостан) и их подведомственные учреждения имеют право принять участие на мероприятиях, рейдах, акциях любого этапа Конкурса по запросу Оргкомитета. </w:t>
      </w:r>
    </w:p>
    <w:p w:rsidR="00A97702" w:rsidRDefault="00A97702" w:rsidP="00CC0A2E">
      <w:pPr>
        <w:numPr>
          <w:ilvl w:val="0"/>
          <w:numId w:val="13"/>
        </w:numPr>
        <w:shd w:val="clear" w:color="auto" w:fill="FFFFFF"/>
        <w:tabs>
          <w:tab w:val="clear" w:pos="851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 и освещение мероприятий, предусмотренных в ходе Конкурса, осуществляется Агентством по печати и СМИ Республики Башкортостан.</w:t>
      </w:r>
    </w:p>
    <w:p w:rsidR="00A97702" w:rsidRDefault="00A97702" w:rsidP="00CC0A2E">
      <w:pPr>
        <w:shd w:val="clear" w:color="auto" w:fill="FFFFFF"/>
        <w:ind w:left="1069"/>
        <w:rPr>
          <w:b/>
          <w:bCs/>
          <w:sz w:val="28"/>
          <w:szCs w:val="28"/>
        </w:rPr>
      </w:pPr>
    </w:p>
    <w:p w:rsidR="00A97702" w:rsidRDefault="00A97702" w:rsidP="00CC0A2E">
      <w:pPr>
        <w:numPr>
          <w:ilvl w:val="0"/>
          <w:numId w:val="17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и награждение победителей конкурса</w:t>
      </w:r>
    </w:p>
    <w:p w:rsidR="00A97702" w:rsidRPr="001110F7" w:rsidRDefault="00B118B2" w:rsidP="00CC0A2E">
      <w:pPr>
        <w:numPr>
          <w:ilvl w:val="0"/>
          <w:numId w:val="9"/>
        </w:num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 w:rsidRPr="001110F7">
        <w:rPr>
          <w:sz w:val="28"/>
          <w:szCs w:val="28"/>
          <w:lang w:val="ba-RU"/>
        </w:rPr>
        <w:t>Окончательные итоги по</w:t>
      </w:r>
      <w:r w:rsidR="00DF472A" w:rsidRPr="001110F7">
        <w:rPr>
          <w:sz w:val="28"/>
          <w:szCs w:val="28"/>
          <w:lang w:val="ba-RU"/>
        </w:rPr>
        <w:t>д</w:t>
      </w:r>
      <w:r w:rsidRPr="001110F7">
        <w:rPr>
          <w:sz w:val="28"/>
          <w:szCs w:val="28"/>
          <w:lang w:val="ba-RU"/>
        </w:rPr>
        <w:t xml:space="preserve">водятся </w:t>
      </w:r>
      <w:r w:rsidRPr="001110F7">
        <w:rPr>
          <w:sz w:val="28"/>
          <w:szCs w:val="28"/>
          <w:shd w:val="clear" w:color="auto" w:fill="FFFFFF"/>
        </w:rPr>
        <w:t xml:space="preserve">Оргкомитетом </w:t>
      </w:r>
      <w:r w:rsidRPr="001110F7">
        <w:rPr>
          <w:sz w:val="28"/>
          <w:szCs w:val="28"/>
          <w:lang w:val="ba-RU"/>
        </w:rPr>
        <w:t>н</w:t>
      </w:r>
      <w:r w:rsidR="00A97702" w:rsidRPr="001110F7">
        <w:rPr>
          <w:sz w:val="28"/>
          <w:szCs w:val="28"/>
        </w:rPr>
        <w:t xml:space="preserve">а основании </w:t>
      </w:r>
      <w:r w:rsidRPr="001110F7">
        <w:rPr>
          <w:sz w:val="28"/>
          <w:szCs w:val="28"/>
          <w:lang w:val="ba-RU"/>
        </w:rPr>
        <w:t xml:space="preserve">протокола работы </w:t>
      </w:r>
      <w:r w:rsidR="006273A2" w:rsidRPr="001110F7">
        <w:rPr>
          <w:sz w:val="28"/>
          <w:szCs w:val="28"/>
          <w:lang w:val="ba-RU"/>
        </w:rPr>
        <w:t>жюри Конкурса</w:t>
      </w:r>
      <w:r w:rsidR="0052671A">
        <w:rPr>
          <w:sz w:val="28"/>
          <w:szCs w:val="28"/>
          <w:lang w:val="ba-RU"/>
        </w:rPr>
        <w:t xml:space="preserve"> с учетом социально-демографических показателей</w:t>
      </w:r>
      <w:r w:rsidR="00806FF2">
        <w:rPr>
          <w:sz w:val="28"/>
          <w:szCs w:val="28"/>
          <w:lang w:val="ba-RU"/>
        </w:rPr>
        <w:t xml:space="preserve">, </w:t>
      </w:r>
      <w:r w:rsidR="00F82E18">
        <w:rPr>
          <w:sz w:val="28"/>
          <w:szCs w:val="28"/>
          <w:lang w:val="ba-RU"/>
        </w:rPr>
        <w:t xml:space="preserve">результатов </w:t>
      </w:r>
      <w:r w:rsidR="0052671A">
        <w:rPr>
          <w:sz w:val="28"/>
          <w:szCs w:val="28"/>
          <w:lang w:val="ba-RU"/>
        </w:rPr>
        <w:t>публичной защиты</w:t>
      </w:r>
      <w:r w:rsidR="00806FF2">
        <w:rPr>
          <w:sz w:val="28"/>
          <w:szCs w:val="28"/>
          <w:lang w:val="ba-RU"/>
        </w:rPr>
        <w:t xml:space="preserve"> и голосования в интернете</w:t>
      </w:r>
      <w:r w:rsidR="00A97702" w:rsidRPr="001110F7">
        <w:rPr>
          <w:sz w:val="28"/>
          <w:szCs w:val="28"/>
        </w:rPr>
        <w:t xml:space="preserve">. </w:t>
      </w:r>
    </w:p>
    <w:p w:rsidR="000173FE" w:rsidRPr="001110F7" w:rsidRDefault="00D403DE" w:rsidP="00CC0A2E">
      <w:pPr>
        <w:numPr>
          <w:ilvl w:val="0"/>
          <w:numId w:val="9"/>
        </w:num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 w:rsidRPr="001110F7">
        <w:rPr>
          <w:sz w:val="28"/>
          <w:szCs w:val="28"/>
          <w:lang w:val="ba-RU"/>
        </w:rPr>
        <w:t>По итогам определяются победители</w:t>
      </w:r>
      <w:r w:rsidR="000173FE" w:rsidRPr="001110F7">
        <w:rPr>
          <w:sz w:val="28"/>
          <w:szCs w:val="28"/>
          <w:lang w:val="ba-RU"/>
        </w:rPr>
        <w:t xml:space="preserve"> </w:t>
      </w:r>
      <w:r w:rsidR="00D84164" w:rsidRPr="001110F7">
        <w:rPr>
          <w:sz w:val="28"/>
          <w:szCs w:val="28"/>
          <w:lang w:val="ba-RU"/>
        </w:rPr>
        <w:t xml:space="preserve">Конкурса </w:t>
      </w:r>
      <w:r w:rsidR="000173FE" w:rsidRPr="001110F7">
        <w:rPr>
          <w:sz w:val="28"/>
          <w:szCs w:val="28"/>
          <w:lang w:val="ba-RU"/>
        </w:rPr>
        <w:t>по четырем категориям.</w:t>
      </w:r>
    </w:p>
    <w:p w:rsidR="008137D3" w:rsidRPr="00CB3B0B" w:rsidRDefault="00A97702" w:rsidP="00772217">
      <w:pPr>
        <w:numPr>
          <w:ilvl w:val="0"/>
          <w:numId w:val="9"/>
        </w:num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республиканского Конкурса присуждаются дипломы Правительства Республики Башкортостан и Сертификаты </w:t>
      </w:r>
      <w:proofErr w:type="gramStart"/>
      <w:r w:rsidR="00772217">
        <w:rPr>
          <w:sz w:val="28"/>
          <w:szCs w:val="28"/>
        </w:rPr>
        <w:t>на право для</w:t>
      </w:r>
      <w:proofErr w:type="gramEnd"/>
      <w:r w:rsidR="00772217">
        <w:rPr>
          <w:sz w:val="28"/>
          <w:szCs w:val="28"/>
        </w:rPr>
        <w:t xml:space="preserve"> включения в программы благоустройства населенных пунктов </w:t>
      </w:r>
      <w:r w:rsidR="00F82E18">
        <w:rPr>
          <w:sz w:val="28"/>
          <w:szCs w:val="28"/>
        </w:rPr>
        <w:t xml:space="preserve"> </w:t>
      </w:r>
      <w:r w:rsidR="00772217">
        <w:rPr>
          <w:sz w:val="28"/>
          <w:szCs w:val="28"/>
        </w:rPr>
        <w:t>(дополнительное финансирование) Министерства жилищно-коммунального хозяйства Республики Башкортостан и Государственного комитета</w:t>
      </w:r>
      <w:r w:rsidR="00772217" w:rsidRPr="00772217">
        <w:rPr>
          <w:sz w:val="28"/>
          <w:szCs w:val="28"/>
        </w:rPr>
        <w:t xml:space="preserve"> Республики Башкортостан по транспорту и дорожному хозяйству </w:t>
      </w:r>
      <w:r w:rsidR="00F82E18">
        <w:rPr>
          <w:sz w:val="28"/>
          <w:szCs w:val="28"/>
        </w:rPr>
        <w:t>на сумму</w:t>
      </w:r>
      <w:r w:rsidRPr="00CB3B0B">
        <w:rPr>
          <w:sz w:val="28"/>
          <w:szCs w:val="28"/>
        </w:rPr>
        <w:t xml:space="preserve">: </w:t>
      </w:r>
    </w:p>
    <w:p w:rsidR="00EE45B5" w:rsidRPr="001110F7" w:rsidRDefault="008137D3" w:rsidP="00953F08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1110F7">
        <w:rPr>
          <w:sz w:val="28"/>
          <w:szCs w:val="28"/>
          <w:lang w:val="ba-RU"/>
        </w:rPr>
        <w:t>К</w:t>
      </w:r>
      <w:proofErr w:type="spellStart"/>
      <w:r w:rsidRPr="001110F7">
        <w:rPr>
          <w:sz w:val="28"/>
          <w:szCs w:val="28"/>
        </w:rPr>
        <w:t>рупные</w:t>
      </w:r>
      <w:proofErr w:type="spellEnd"/>
      <w:r w:rsidRPr="001110F7">
        <w:rPr>
          <w:sz w:val="28"/>
          <w:szCs w:val="28"/>
        </w:rPr>
        <w:t xml:space="preserve"> —  с населением свыше 3 тыс. чел.</w:t>
      </w:r>
    </w:p>
    <w:p w:rsidR="00EE45B5" w:rsidRPr="001110F7" w:rsidRDefault="003972BA" w:rsidP="00CB3B0B">
      <w:pPr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113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первое место – </w:t>
      </w:r>
      <w:r w:rsidR="00A361BE">
        <w:rPr>
          <w:sz w:val="28"/>
          <w:szCs w:val="28"/>
        </w:rPr>
        <w:t>5</w:t>
      </w:r>
      <w:r w:rsidR="00EE45B5" w:rsidRPr="001110F7">
        <w:rPr>
          <w:sz w:val="28"/>
          <w:szCs w:val="28"/>
        </w:rPr>
        <w:t xml:space="preserve"> млн. рублей; </w:t>
      </w:r>
    </w:p>
    <w:p w:rsidR="00EE45B5" w:rsidRPr="001110F7" w:rsidRDefault="003972BA" w:rsidP="00CB3B0B">
      <w:pPr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113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>второе место –</w:t>
      </w:r>
      <w:r w:rsidR="002540FC" w:rsidRPr="001110F7">
        <w:rPr>
          <w:sz w:val="28"/>
          <w:szCs w:val="28"/>
          <w:lang w:val="ba-RU"/>
        </w:rPr>
        <w:t xml:space="preserve"> </w:t>
      </w:r>
      <w:r w:rsidR="00A361BE">
        <w:rPr>
          <w:sz w:val="28"/>
          <w:szCs w:val="28"/>
        </w:rPr>
        <w:t>3</w:t>
      </w:r>
      <w:r w:rsidR="002540FC" w:rsidRPr="001110F7">
        <w:rPr>
          <w:sz w:val="28"/>
          <w:szCs w:val="28"/>
        </w:rPr>
        <w:t xml:space="preserve"> млн. </w:t>
      </w:r>
      <w:r w:rsidR="00EE45B5" w:rsidRPr="001110F7">
        <w:rPr>
          <w:sz w:val="28"/>
          <w:szCs w:val="28"/>
        </w:rPr>
        <w:t xml:space="preserve">рублей; </w:t>
      </w:r>
    </w:p>
    <w:p w:rsidR="00EE45B5" w:rsidRDefault="003972BA" w:rsidP="00CB3B0B">
      <w:pPr>
        <w:numPr>
          <w:ilvl w:val="0"/>
          <w:numId w:val="41"/>
        </w:numPr>
        <w:shd w:val="clear" w:color="auto" w:fill="FFFFFF"/>
        <w:tabs>
          <w:tab w:val="left" w:pos="851"/>
          <w:tab w:val="left" w:pos="993"/>
        </w:tabs>
        <w:ind w:left="113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третье место – </w:t>
      </w:r>
      <w:r w:rsidR="00A361BE">
        <w:rPr>
          <w:sz w:val="28"/>
          <w:szCs w:val="28"/>
          <w:lang w:val="ba-RU"/>
        </w:rPr>
        <w:t xml:space="preserve">2 </w:t>
      </w:r>
      <w:r w:rsidR="003536DE">
        <w:rPr>
          <w:sz w:val="28"/>
          <w:szCs w:val="28"/>
          <w:lang w:val="ba-RU"/>
        </w:rPr>
        <w:t>млн.</w:t>
      </w:r>
      <w:r w:rsidR="00EE45B5" w:rsidRPr="001110F7">
        <w:rPr>
          <w:sz w:val="28"/>
          <w:szCs w:val="28"/>
        </w:rPr>
        <w:t xml:space="preserve"> </w:t>
      </w:r>
      <w:r w:rsidRPr="001110F7">
        <w:rPr>
          <w:sz w:val="28"/>
          <w:szCs w:val="28"/>
        </w:rPr>
        <w:t>рублей</w:t>
      </w:r>
      <w:r w:rsidR="00EE45B5" w:rsidRPr="001110F7">
        <w:rPr>
          <w:sz w:val="28"/>
          <w:szCs w:val="28"/>
        </w:rPr>
        <w:t>.</w:t>
      </w:r>
    </w:p>
    <w:p w:rsidR="008137D3" w:rsidRPr="001110F7" w:rsidRDefault="00953F08" w:rsidP="00953F08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1110F7">
        <w:rPr>
          <w:sz w:val="28"/>
          <w:szCs w:val="28"/>
          <w:lang w:val="ba-RU"/>
        </w:rPr>
        <w:t>Б</w:t>
      </w:r>
      <w:proofErr w:type="spellStart"/>
      <w:r w:rsidRPr="001110F7">
        <w:rPr>
          <w:sz w:val="28"/>
          <w:szCs w:val="28"/>
        </w:rPr>
        <w:t>ольшие</w:t>
      </w:r>
      <w:proofErr w:type="spellEnd"/>
      <w:r w:rsidRPr="001110F7">
        <w:rPr>
          <w:sz w:val="28"/>
          <w:szCs w:val="28"/>
        </w:rPr>
        <w:t xml:space="preserve"> —  от 1 до 3 тыс. чел.</w:t>
      </w:r>
    </w:p>
    <w:p w:rsidR="00EE45B5" w:rsidRPr="001110F7" w:rsidRDefault="00A361BE" w:rsidP="00CB3B0B">
      <w:pPr>
        <w:numPr>
          <w:ilvl w:val="0"/>
          <w:numId w:val="42"/>
        </w:numPr>
        <w:shd w:val="clear" w:color="auto" w:fill="FFFFFF"/>
        <w:tabs>
          <w:tab w:val="left" w:pos="851"/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5</w:t>
      </w:r>
      <w:r w:rsidR="003972BA" w:rsidRPr="001110F7">
        <w:rPr>
          <w:sz w:val="28"/>
          <w:szCs w:val="28"/>
        </w:rPr>
        <w:t xml:space="preserve"> млн. рублей</w:t>
      </w:r>
      <w:r w:rsidR="00EE45B5" w:rsidRPr="001110F7">
        <w:rPr>
          <w:sz w:val="28"/>
          <w:szCs w:val="28"/>
        </w:rPr>
        <w:t xml:space="preserve">; </w:t>
      </w:r>
    </w:p>
    <w:p w:rsidR="00EE45B5" w:rsidRPr="001110F7" w:rsidRDefault="003972BA" w:rsidP="00CB3B0B">
      <w:pPr>
        <w:numPr>
          <w:ilvl w:val="0"/>
          <w:numId w:val="42"/>
        </w:numPr>
        <w:shd w:val="clear" w:color="auto" w:fill="FFFFFF"/>
        <w:tabs>
          <w:tab w:val="left" w:pos="851"/>
          <w:tab w:val="left" w:pos="993"/>
          <w:tab w:val="left" w:pos="1427"/>
        </w:tabs>
        <w:ind w:left="113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второе место – </w:t>
      </w:r>
      <w:r w:rsidR="00A361BE">
        <w:rPr>
          <w:sz w:val="28"/>
          <w:szCs w:val="28"/>
        </w:rPr>
        <w:t>3</w:t>
      </w:r>
      <w:r w:rsidR="00F84B2B" w:rsidRPr="001110F7">
        <w:rPr>
          <w:sz w:val="28"/>
          <w:szCs w:val="28"/>
        </w:rPr>
        <w:t xml:space="preserve"> млн. </w:t>
      </w:r>
      <w:r w:rsidR="00EE45B5" w:rsidRPr="001110F7">
        <w:rPr>
          <w:sz w:val="28"/>
          <w:szCs w:val="28"/>
        </w:rPr>
        <w:t>ру</w:t>
      </w:r>
      <w:r w:rsidRPr="001110F7">
        <w:rPr>
          <w:sz w:val="28"/>
          <w:szCs w:val="28"/>
        </w:rPr>
        <w:t>блей</w:t>
      </w:r>
      <w:r w:rsidR="00EE45B5" w:rsidRPr="001110F7">
        <w:rPr>
          <w:sz w:val="28"/>
          <w:szCs w:val="28"/>
        </w:rPr>
        <w:t xml:space="preserve">; </w:t>
      </w:r>
    </w:p>
    <w:p w:rsidR="00EE45B5" w:rsidRDefault="003972BA" w:rsidP="00CB3B0B">
      <w:pPr>
        <w:numPr>
          <w:ilvl w:val="0"/>
          <w:numId w:val="42"/>
        </w:numPr>
        <w:shd w:val="clear" w:color="auto" w:fill="FFFFFF"/>
        <w:tabs>
          <w:tab w:val="left" w:pos="851"/>
          <w:tab w:val="left" w:pos="993"/>
          <w:tab w:val="left" w:pos="1427"/>
        </w:tabs>
        <w:ind w:left="113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третье место – </w:t>
      </w:r>
      <w:r w:rsidR="00A361BE">
        <w:rPr>
          <w:sz w:val="28"/>
          <w:szCs w:val="28"/>
          <w:lang w:val="ba-RU"/>
        </w:rPr>
        <w:t>2 млн.</w:t>
      </w:r>
      <w:r w:rsidRPr="001110F7">
        <w:rPr>
          <w:sz w:val="28"/>
          <w:szCs w:val="28"/>
        </w:rPr>
        <w:t xml:space="preserve"> рублей</w:t>
      </w:r>
      <w:r w:rsidR="00EE45B5" w:rsidRPr="001110F7">
        <w:rPr>
          <w:sz w:val="28"/>
          <w:szCs w:val="28"/>
        </w:rPr>
        <w:t>.</w:t>
      </w:r>
    </w:p>
    <w:p w:rsidR="00EE45B5" w:rsidRPr="001110F7" w:rsidRDefault="00B067DB" w:rsidP="00953F08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851" w:hanging="491"/>
        <w:jc w:val="both"/>
        <w:rPr>
          <w:sz w:val="28"/>
          <w:szCs w:val="28"/>
        </w:rPr>
      </w:pPr>
      <w:proofErr w:type="gramStart"/>
      <w:r w:rsidRPr="001110F7">
        <w:rPr>
          <w:sz w:val="28"/>
          <w:szCs w:val="28"/>
        </w:rPr>
        <w:t>С</w:t>
      </w:r>
      <w:r w:rsidR="00953F08" w:rsidRPr="001110F7">
        <w:rPr>
          <w:sz w:val="28"/>
          <w:szCs w:val="28"/>
        </w:rPr>
        <w:t>редние</w:t>
      </w:r>
      <w:proofErr w:type="gramEnd"/>
      <w:r w:rsidR="00953F08" w:rsidRPr="001110F7">
        <w:rPr>
          <w:sz w:val="28"/>
          <w:szCs w:val="28"/>
        </w:rPr>
        <w:t xml:space="preserve"> —  от 0,2 до 1 тыс. чел.</w:t>
      </w:r>
    </w:p>
    <w:p w:rsidR="00EE45B5" w:rsidRPr="001110F7" w:rsidRDefault="003972BA" w:rsidP="00CB3B0B">
      <w:pPr>
        <w:numPr>
          <w:ilvl w:val="0"/>
          <w:numId w:val="43"/>
        </w:numPr>
        <w:shd w:val="clear" w:color="auto" w:fill="FFFFFF"/>
        <w:tabs>
          <w:tab w:val="left" w:pos="851"/>
        </w:tabs>
        <w:ind w:left="993" w:hanging="219"/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первое место – </w:t>
      </w:r>
      <w:r w:rsidR="00A361BE">
        <w:rPr>
          <w:sz w:val="28"/>
          <w:szCs w:val="28"/>
        </w:rPr>
        <w:t>5</w:t>
      </w:r>
      <w:r w:rsidR="003536DE">
        <w:rPr>
          <w:sz w:val="28"/>
          <w:szCs w:val="28"/>
        </w:rPr>
        <w:t xml:space="preserve"> млн. </w:t>
      </w:r>
      <w:r w:rsidRPr="001110F7">
        <w:rPr>
          <w:sz w:val="28"/>
          <w:szCs w:val="28"/>
        </w:rPr>
        <w:t>рублей</w:t>
      </w:r>
      <w:r w:rsidR="00EE45B5" w:rsidRPr="001110F7">
        <w:rPr>
          <w:sz w:val="28"/>
          <w:szCs w:val="28"/>
        </w:rPr>
        <w:t xml:space="preserve">; </w:t>
      </w:r>
    </w:p>
    <w:p w:rsidR="00EE45B5" w:rsidRPr="001110F7" w:rsidRDefault="00EE45B5" w:rsidP="00CB3B0B">
      <w:pPr>
        <w:numPr>
          <w:ilvl w:val="0"/>
          <w:numId w:val="43"/>
        </w:numPr>
        <w:shd w:val="clear" w:color="auto" w:fill="FFFFFF"/>
        <w:tabs>
          <w:tab w:val="left" w:pos="851"/>
        </w:tabs>
        <w:ind w:left="993" w:hanging="219"/>
        <w:jc w:val="both"/>
        <w:rPr>
          <w:sz w:val="28"/>
          <w:szCs w:val="28"/>
        </w:rPr>
      </w:pPr>
      <w:r w:rsidRPr="001110F7">
        <w:rPr>
          <w:sz w:val="28"/>
          <w:szCs w:val="28"/>
        </w:rPr>
        <w:t>второе место –</w:t>
      </w:r>
      <w:r w:rsidR="003536DE">
        <w:rPr>
          <w:sz w:val="28"/>
          <w:szCs w:val="28"/>
        </w:rPr>
        <w:t xml:space="preserve"> </w:t>
      </w:r>
      <w:r w:rsidR="00A361BE">
        <w:rPr>
          <w:sz w:val="28"/>
          <w:szCs w:val="28"/>
          <w:lang w:val="ba-RU"/>
        </w:rPr>
        <w:t>3 млн.</w:t>
      </w:r>
      <w:r w:rsidR="003972BA" w:rsidRPr="001110F7">
        <w:rPr>
          <w:sz w:val="28"/>
          <w:szCs w:val="28"/>
        </w:rPr>
        <w:t xml:space="preserve"> рублей</w:t>
      </w:r>
      <w:r w:rsidRPr="001110F7">
        <w:rPr>
          <w:sz w:val="28"/>
          <w:szCs w:val="28"/>
        </w:rPr>
        <w:t xml:space="preserve">; </w:t>
      </w:r>
    </w:p>
    <w:p w:rsidR="00EE45B5" w:rsidRDefault="003972BA" w:rsidP="00CB3B0B">
      <w:pPr>
        <w:numPr>
          <w:ilvl w:val="0"/>
          <w:numId w:val="43"/>
        </w:numPr>
        <w:shd w:val="clear" w:color="auto" w:fill="FFFFFF"/>
        <w:tabs>
          <w:tab w:val="left" w:pos="851"/>
        </w:tabs>
        <w:ind w:left="993" w:hanging="219"/>
        <w:jc w:val="both"/>
        <w:rPr>
          <w:sz w:val="28"/>
          <w:szCs w:val="28"/>
        </w:rPr>
      </w:pPr>
      <w:r w:rsidRPr="001110F7">
        <w:rPr>
          <w:sz w:val="28"/>
          <w:szCs w:val="28"/>
        </w:rPr>
        <w:t>третье место –</w:t>
      </w:r>
      <w:r w:rsidR="007E55FD" w:rsidRPr="001110F7">
        <w:rPr>
          <w:sz w:val="28"/>
          <w:szCs w:val="28"/>
        </w:rPr>
        <w:t xml:space="preserve"> </w:t>
      </w:r>
      <w:r w:rsidR="00A361BE">
        <w:rPr>
          <w:sz w:val="28"/>
          <w:szCs w:val="28"/>
          <w:lang w:val="ba-RU"/>
        </w:rPr>
        <w:t>2 млн.</w:t>
      </w:r>
      <w:r w:rsidRPr="001110F7">
        <w:rPr>
          <w:sz w:val="28"/>
          <w:szCs w:val="28"/>
        </w:rPr>
        <w:t xml:space="preserve"> рублей</w:t>
      </w:r>
      <w:r w:rsidR="00EE45B5" w:rsidRPr="001110F7">
        <w:rPr>
          <w:sz w:val="28"/>
          <w:szCs w:val="28"/>
        </w:rPr>
        <w:t>.</w:t>
      </w:r>
    </w:p>
    <w:p w:rsidR="00953F08" w:rsidRPr="001110F7" w:rsidRDefault="00B067DB" w:rsidP="00953F08">
      <w:pPr>
        <w:numPr>
          <w:ilvl w:val="0"/>
          <w:numId w:val="35"/>
        </w:numPr>
        <w:shd w:val="clear" w:color="auto" w:fill="FFFFFF"/>
        <w:tabs>
          <w:tab w:val="left" w:pos="851"/>
        </w:tabs>
        <w:ind w:left="851" w:hanging="491"/>
        <w:jc w:val="both"/>
        <w:rPr>
          <w:sz w:val="28"/>
          <w:szCs w:val="28"/>
        </w:rPr>
      </w:pPr>
      <w:r w:rsidRPr="001110F7">
        <w:rPr>
          <w:sz w:val="28"/>
          <w:szCs w:val="28"/>
        </w:rPr>
        <w:t>М</w:t>
      </w:r>
      <w:r w:rsidR="00953F08" w:rsidRPr="001110F7">
        <w:rPr>
          <w:sz w:val="28"/>
          <w:szCs w:val="28"/>
        </w:rPr>
        <w:t>алые —  менее 0,2 тыс. чел.</w:t>
      </w:r>
    </w:p>
    <w:p w:rsidR="00CA1148" w:rsidRPr="001110F7" w:rsidRDefault="00CA1148" w:rsidP="00CA1148">
      <w:pPr>
        <w:numPr>
          <w:ilvl w:val="0"/>
          <w:numId w:val="44"/>
        </w:numPr>
        <w:shd w:val="clear" w:color="auto" w:fill="FFFFFF"/>
        <w:tabs>
          <w:tab w:val="left" w:pos="709"/>
          <w:tab w:val="left" w:pos="993"/>
        </w:tabs>
        <w:ind w:left="993" w:hanging="28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>первое место –</w:t>
      </w:r>
      <w:r w:rsidRPr="001110F7">
        <w:rPr>
          <w:sz w:val="28"/>
          <w:szCs w:val="28"/>
          <w:lang w:val="ba-RU"/>
        </w:rPr>
        <w:t xml:space="preserve"> </w:t>
      </w:r>
      <w:r w:rsidR="00A361BE">
        <w:rPr>
          <w:sz w:val="28"/>
          <w:szCs w:val="28"/>
        </w:rPr>
        <w:t>5 млн.</w:t>
      </w:r>
      <w:r w:rsidRPr="001110F7">
        <w:rPr>
          <w:sz w:val="28"/>
          <w:szCs w:val="28"/>
        </w:rPr>
        <w:t xml:space="preserve"> рублей; </w:t>
      </w:r>
    </w:p>
    <w:p w:rsidR="00CA1148" w:rsidRPr="001110F7" w:rsidRDefault="00CA1148" w:rsidP="00CA1148">
      <w:pPr>
        <w:numPr>
          <w:ilvl w:val="0"/>
          <w:numId w:val="44"/>
        </w:numPr>
        <w:shd w:val="clear" w:color="auto" w:fill="FFFFFF"/>
        <w:tabs>
          <w:tab w:val="left" w:pos="709"/>
          <w:tab w:val="left" w:pos="993"/>
        </w:tabs>
        <w:ind w:left="993" w:hanging="28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второе место – </w:t>
      </w:r>
      <w:r w:rsidR="00A361BE">
        <w:rPr>
          <w:sz w:val="28"/>
          <w:szCs w:val="28"/>
          <w:lang w:val="ba-RU"/>
        </w:rPr>
        <w:t>3 млн.</w:t>
      </w:r>
      <w:r w:rsidRPr="001110F7">
        <w:rPr>
          <w:sz w:val="28"/>
          <w:szCs w:val="28"/>
        </w:rPr>
        <w:t xml:space="preserve"> рублей; </w:t>
      </w:r>
    </w:p>
    <w:p w:rsidR="00CA1148" w:rsidRDefault="00CA1148" w:rsidP="00CA1148">
      <w:pPr>
        <w:numPr>
          <w:ilvl w:val="0"/>
          <w:numId w:val="44"/>
        </w:numPr>
        <w:shd w:val="clear" w:color="auto" w:fill="FFFFFF"/>
        <w:tabs>
          <w:tab w:val="left" w:pos="709"/>
          <w:tab w:val="left" w:pos="851"/>
          <w:tab w:val="left" w:pos="993"/>
        </w:tabs>
        <w:ind w:left="993" w:hanging="284"/>
        <w:jc w:val="both"/>
        <w:rPr>
          <w:sz w:val="28"/>
          <w:szCs w:val="28"/>
        </w:rPr>
      </w:pPr>
      <w:r w:rsidRPr="001110F7">
        <w:rPr>
          <w:sz w:val="28"/>
          <w:szCs w:val="28"/>
        </w:rPr>
        <w:t>третье место –</w:t>
      </w:r>
      <w:r w:rsidR="003536DE">
        <w:rPr>
          <w:sz w:val="28"/>
          <w:szCs w:val="28"/>
          <w:lang w:val="ba-RU"/>
        </w:rPr>
        <w:t xml:space="preserve"> </w:t>
      </w:r>
      <w:r w:rsidR="00A361BE">
        <w:rPr>
          <w:sz w:val="28"/>
          <w:szCs w:val="28"/>
          <w:lang w:val="ba-RU"/>
        </w:rPr>
        <w:t>2 млн.</w:t>
      </w:r>
      <w:r w:rsidRPr="001110F7">
        <w:rPr>
          <w:sz w:val="28"/>
          <w:szCs w:val="28"/>
        </w:rPr>
        <w:t xml:space="preserve"> рублей.</w:t>
      </w:r>
    </w:p>
    <w:p w:rsidR="00CA1148" w:rsidRPr="001110F7" w:rsidRDefault="00E77FDB" w:rsidP="00F4392C">
      <w:pPr>
        <w:shd w:val="clear" w:color="auto" w:fill="FFFFFF"/>
        <w:tabs>
          <w:tab w:val="left" w:pos="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50AA6" w:rsidRPr="001110F7">
        <w:rPr>
          <w:sz w:val="28"/>
          <w:szCs w:val="28"/>
        </w:rPr>
        <w:t xml:space="preserve">униципальные районы Республики Башкортостан совместно с Министерством жилищно-коммунального хозяйства Республики Башкортостан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Государственным</w:t>
      </w:r>
      <w:r w:rsidRPr="00E77FDB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E77FDB">
        <w:rPr>
          <w:sz w:val="28"/>
          <w:szCs w:val="28"/>
        </w:rPr>
        <w:t xml:space="preserve"> Республики Башкортостан по т</w:t>
      </w:r>
      <w:r>
        <w:rPr>
          <w:sz w:val="28"/>
          <w:szCs w:val="28"/>
        </w:rPr>
        <w:t xml:space="preserve">ранспорту и дорожному хозяйству </w:t>
      </w:r>
      <w:r w:rsidR="00C50AA6" w:rsidRPr="001110F7">
        <w:rPr>
          <w:sz w:val="28"/>
          <w:szCs w:val="28"/>
        </w:rPr>
        <w:t>обеспечивают включение победите</w:t>
      </w:r>
      <w:r>
        <w:rPr>
          <w:sz w:val="28"/>
          <w:szCs w:val="28"/>
        </w:rPr>
        <w:t>лей</w:t>
      </w:r>
      <w:r w:rsidR="00772217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Конкурса в</w:t>
      </w:r>
      <w:r w:rsidR="00C50AA6" w:rsidRPr="001110F7">
        <w:rPr>
          <w:sz w:val="28"/>
          <w:szCs w:val="28"/>
        </w:rPr>
        <w:t xml:space="preserve"> муниципальные программы </w:t>
      </w:r>
      <w:r w:rsidR="00772217">
        <w:rPr>
          <w:sz w:val="28"/>
          <w:szCs w:val="28"/>
        </w:rPr>
        <w:t>по реализации</w:t>
      </w:r>
      <w:r w:rsidR="00C50AA6" w:rsidRPr="001110F7">
        <w:rPr>
          <w:sz w:val="28"/>
          <w:szCs w:val="28"/>
        </w:rPr>
        <w:t xml:space="preserve"> мероприятий по благоустройству территорий муниципальных образований </w:t>
      </w:r>
      <w:r w:rsidR="00A361BE">
        <w:rPr>
          <w:sz w:val="28"/>
          <w:szCs w:val="28"/>
        </w:rPr>
        <w:t xml:space="preserve">на получение дополнительного финансирования </w:t>
      </w:r>
      <w:r w:rsidR="00C50AA6" w:rsidRPr="001110F7">
        <w:rPr>
          <w:sz w:val="28"/>
          <w:szCs w:val="28"/>
        </w:rPr>
        <w:t>(</w:t>
      </w:r>
      <w:r w:rsidR="00772217">
        <w:rPr>
          <w:sz w:val="28"/>
          <w:szCs w:val="28"/>
        </w:rPr>
        <w:t>благоустройство общественных пространств, улучшение</w:t>
      </w:r>
      <w:r w:rsidR="00772217" w:rsidRPr="001110F7">
        <w:rPr>
          <w:sz w:val="28"/>
          <w:szCs w:val="28"/>
        </w:rPr>
        <w:t xml:space="preserve"> систем наружного освещения</w:t>
      </w:r>
      <w:r w:rsidR="00772217">
        <w:rPr>
          <w:sz w:val="28"/>
          <w:szCs w:val="28"/>
        </w:rPr>
        <w:t xml:space="preserve"> и строительство, ремонт дорожного полотна) </w:t>
      </w:r>
      <w:r w:rsidR="00C50AA6" w:rsidRPr="001110F7">
        <w:rPr>
          <w:sz w:val="28"/>
          <w:szCs w:val="28"/>
        </w:rPr>
        <w:t xml:space="preserve">из </w:t>
      </w:r>
      <w:r>
        <w:rPr>
          <w:sz w:val="28"/>
          <w:szCs w:val="28"/>
        </w:rPr>
        <w:t>бюджета Республики Башкортостан</w:t>
      </w:r>
      <w:r w:rsidR="00C50AA6" w:rsidRPr="001110F7">
        <w:rPr>
          <w:sz w:val="28"/>
          <w:szCs w:val="28"/>
        </w:rPr>
        <w:t xml:space="preserve">. </w:t>
      </w:r>
    </w:p>
    <w:p w:rsidR="00DA5A54" w:rsidRPr="001110F7" w:rsidRDefault="00DF59DE" w:rsidP="00CC0A2E">
      <w:pPr>
        <w:numPr>
          <w:ilvl w:val="0"/>
          <w:numId w:val="9"/>
        </w:num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 w:rsidRPr="001110F7">
        <w:rPr>
          <w:sz w:val="28"/>
          <w:szCs w:val="28"/>
          <w:lang w:val="ba-RU"/>
        </w:rPr>
        <w:t xml:space="preserve">В случае, если по </w:t>
      </w:r>
      <w:r w:rsidR="001D2325" w:rsidRPr="001110F7">
        <w:rPr>
          <w:sz w:val="28"/>
          <w:szCs w:val="28"/>
          <w:lang w:val="ba-RU"/>
        </w:rPr>
        <w:t xml:space="preserve">уважительным </w:t>
      </w:r>
      <w:r w:rsidRPr="001110F7">
        <w:rPr>
          <w:sz w:val="28"/>
          <w:szCs w:val="28"/>
          <w:lang w:val="ba-RU"/>
        </w:rPr>
        <w:t xml:space="preserve">причинам </w:t>
      </w:r>
      <w:r w:rsidR="001D2325" w:rsidRPr="001110F7">
        <w:rPr>
          <w:sz w:val="28"/>
          <w:szCs w:val="28"/>
          <w:lang w:val="ba-RU"/>
        </w:rPr>
        <w:t xml:space="preserve">в какой-то категории </w:t>
      </w:r>
      <w:r w:rsidRPr="001110F7">
        <w:rPr>
          <w:sz w:val="28"/>
          <w:szCs w:val="28"/>
          <w:lang w:val="ba-RU"/>
        </w:rPr>
        <w:t>победители не выя</w:t>
      </w:r>
      <w:r w:rsidR="007F4B6A" w:rsidRPr="001110F7">
        <w:rPr>
          <w:sz w:val="28"/>
          <w:szCs w:val="28"/>
          <w:lang w:val="ba-RU"/>
        </w:rPr>
        <w:t>вляются, Ор</w:t>
      </w:r>
      <w:r w:rsidRPr="001110F7">
        <w:rPr>
          <w:sz w:val="28"/>
          <w:szCs w:val="28"/>
          <w:lang w:val="ba-RU"/>
        </w:rPr>
        <w:t xml:space="preserve">гкомитет вправе решить вопрос распределения </w:t>
      </w:r>
      <w:r w:rsidR="00620A32" w:rsidRPr="001110F7">
        <w:rPr>
          <w:sz w:val="28"/>
          <w:szCs w:val="28"/>
          <w:lang w:val="ba-RU"/>
        </w:rPr>
        <w:t>призового фонда</w:t>
      </w:r>
      <w:r w:rsidR="00492FF4" w:rsidRPr="001110F7">
        <w:rPr>
          <w:sz w:val="28"/>
          <w:szCs w:val="28"/>
          <w:lang w:val="ba-RU"/>
        </w:rPr>
        <w:t xml:space="preserve"> </w:t>
      </w:r>
      <w:r w:rsidR="00AE5A43" w:rsidRPr="001110F7">
        <w:rPr>
          <w:sz w:val="28"/>
          <w:szCs w:val="28"/>
          <w:lang w:val="ba-RU"/>
        </w:rPr>
        <w:t xml:space="preserve">между финалистами </w:t>
      </w:r>
      <w:r w:rsidR="00492FF4" w:rsidRPr="001110F7">
        <w:rPr>
          <w:sz w:val="28"/>
          <w:szCs w:val="28"/>
          <w:lang w:val="ba-RU"/>
        </w:rPr>
        <w:t>на свое усмотрение</w:t>
      </w:r>
      <w:r w:rsidR="00620A32" w:rsidRPr="001110F7">
        <w:rPr>
          <w:sz w:val="28"/>
          <w:szCs w:val="28"/>
          <w:lang w:val="ba-RU"/>
        </w:rPr>
        <w:t>.</w:t>
      </w:r>
    </w:p>
    <w:p w:rsidR="00A97702" w:rsidRPr="00772217" w:rsidRDefault="00772217" w:rsidP="00CC0A2E">
      <w:pPr>
        <w:numPr>
          <w:ilvl w:val="0"/>
          <w:numId w:val="9"/>
        </w:numPr>
        <w:shd w:val="clear" w:color="auto" w:fill="FFFFFF"/>
        <w:tabs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A97702" w:rsidRPr="00772217">
        <w:rPr>
          <w:sz w:val="28"/>
          <w:szCs w:val="28"/>
        </w:rPr>
        <w:t xml:space="preserve"> предоставляют в Республиканский Оргкомитет </w:t>
      </w:r>
      <w:r>
        <w:rPr>
          <w:sz w:val="28"/>
          <w:szCs w:val="28"/>
        </w:rPr>
        <w:t>предложения по использованию выделенных средств в течении месяца</w:t>
      </w:r>
      <w:r w:rsidR="00A361BE">
        <w:rPr>
          <w:sz w:val="28"/>
          <w:szCs w:val="28"/>
        </w:rPr>
        <w:t>.</w:t>
      </w:r>
    </w:p>
    <w:p w:rsidR="00A97702" w:rsidRDefault="00A97702" w:rsidP="00CC0A2E">
      <w:pPr>
        <w:numPr>
          <w:ilvl w:val="0"/>
          <w:numId w:val="9"/>
        </w:numPr>
        <w:shd w:val="clear" w:color="auto" w:fill="FFFFFF"/>
        <w:tabs>
          <w:tab w:val="num" w:pos="993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При наличии двух или более участников республиканского этапа Конкурса, получивших одинаковое наибольшее количество баллов, Оргкомитет определяет победителя Конкурса путем открытого голосования. </w:t>
      </w:r>
      <w:r w:rsidRPr="001110F7">
        <w:rPr>
          <w:iCs/>
          <w:sz w:val="28"/>
          <w:szCs w:val="28"/>
        </w:rPr>
        <w:t>При голосовании учитываются дополнительные документы и материалы по теме конкурса.</w:t>
      </w:r>
    </w:p>
    <w:p w:rsidR="00A97702" w:rsidRPr="001110F7" w:rsidRDefault="00A97702" w:rsidP="00CC0A2E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1110F7">
        <w:rPr>
          <w:sz w:val="28"/>
          <w:szCs w:val="28"/>
        </w:rPr>
        <w:t xml:space="preserve">По итогам </w:t>
      </w:r>
      <w:r w:rsidR="00D84164" w:rsidRPr="001110F7">
        <w:rPr>
          <w:sz w:val="28"/>
          <w:szCs w:val="28"/>
          <w:lang w:val="ba-RU"/>
        </w:rPr>
        <w:t>оценки</w:t>
      </w:r>
      <w:r w:rsidRPr="001110F7">
        <w:rPr>
          <w:sz w:val="28"/>
          <w:szCs w:val="28"/>
        </w:rPr>
        <w:t xml:space="preserve"> активности Организа</w:t>
      </w:r>
      <w:r w:rsidR="00E77FDB">
        <w:rPr>
          <w:sz w:val="28"/>
          <w:szCs w:val="28"/>
        </w:rPr>
        <w:t>ционный комитет определяет тридцать</w:t>
      </w:r>
      <w:r w:rsidRPr="001110F7">
        <w:rPr>
          <w:sz w:val="28"/>
          <w:szCs w:val="28"/>
        </w:rPr>
        <w:t xml:space="preserve"> активистов Конкурса: глав администраций муниципальных районов, глав сельских поселений, </w:t>
      </w:r>
      <w:r w:rsidR="00C819A2" w:rsidRPr="001110F7">
        <w:rPr>
          <w:sz w:val="28"/>
          <w:szCs w:val="28"/>
        </w:rPr>
        <w:t>главных врачей, медицинских</w:t>
      </w:r>
      <w:r w:rsidR="00E46215" w:rsidRPr="001110F7">
        <w:rPr>
          <w:sz w:val="28"/>
          <w:szCs w:val="28"/>
        </w:rPr>
        <w:t xml:space="preserve"> работников, </w:t>
      </w:r>
      <w:r w:rsidRPr="001110F7">
        <w:rPr>
          <w:sz w:val="28"/>
          <w:szCs w:val="28"/>
        </w:rPr>
        <w:t xml:space="preserve">директоров школ и других пропагандистов трезвого </w:t>
      </w:r>
      <w:r w:rsidR="00C819A2" w:rsidRPr="001110F7">
        <w:rPr>
          <w:sz w:val="28"/>
          <w:szCs w:val="28"/>
          <w:lang w:val="ba-RU"/>
        </w:rPr>
        <w:t xml:space="preserve">и здорового </w:t>
      </w:r>
      <w:r w:rsidRPr="001110F7">
        <w:rPr>
          <w:sz w:val="28"/>
          <w:szCs w:val="28"/>
        </w:rPr>
        <w:t xml:space="preserve">образа жизни (интернет-пользователи в социальных сетях по установленным </w:t>
      </w:r>
      <w:proofErr w:type="spellStart"/>
      <w:r w:rsidRPr="001110F7">
        <w:rPr>
          <w:sz w:val="28"/>
          <w:szCs w:val="28"/>
        </w:rPr>
        <w:t>хештегам</w:t>
      </w:r>
      <w:proofErr w:type="spellEnd"/>
      <w:r w:rsidRPr="001110F7">
        <w:rPr>
          <w:sz w:val="28"/>
          <w:szCs w:val="28"/>
        </w:rPr>
        <w:t xml:space="preserve"> #Трезвоесело2020, #Айыҡауыл2020, учителя, журналисты, пенсионеры, работники культуры и спорта и др.), которым присуждаются дипломы Правительства Республики Башкортост</w:t>
      </w:r>
      <w:r w:rsidR="00E77FDB">
        <w:rPr>
          <w:sz w:val="28"/>
          <w:szCs w:val="28"/>
        </w:rPr>
        <w:t xml:space="preserve">ан и ценные подарки  </w:t>
      </w:r>
      <w:r w:rsidR="00F82E18">
        <w:rPr>
          <w:sz w:val="28"/>
          <w:szCs w:val="28"/>
        </w:rPr>
        <w:t>ВКБ.</w:t>
      </w:r>
    </w:p>
    <w:p w:rsidR="00A97702" w:rsidRPr="00A361BE" w:rsidRDefault="00E77FDB" w:rsidP="005478FB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A361BE">
        <w:rPr>
          <w:sz w:val="28"/>
          <w:szCs w:val="28"/>
        </w:rPr>
        <w:t>Проведение</w:t>
      </w:r>
      <w:r w:rsidR="00A97702" w:rsidRPr="00A361BE">
        <w:rPr>
          <w:sz w:val="28"/>
          <w:szCs w:val="28"/>
        </w:rPr>
        <w:t xml:space="preserve"> конкурса осуществляется за счет </w:t>
      </w:r>
      <w:r w:rsidR="009C68B7" w:rsidRPr="00A361BE">
        <w:rPr>
          <w:sz w:val="28"/>
          <w:szCs w:val="28"/>
        </w:rPr>
        <w:t>грант</w:t>
      </w:r>
      <w:r w:rsidR="009C68B7" w:rsidRPr="00A361BE">
        <w:rPr>
          <w:sz w:val="28"/>
          <w:szCs w:val="28"/>
          <w:lang w:val="ba-RU"/>
        </w:rPr>
        <w:t>а</w:t>
      </w:r>
      <w:r w:rsidR="00A97702" w:rsidRPr="00A361BE">
        <w:rPr>
          <w:sz w:val="28"/>
          <w:szCs w:val="28"/>
        </w:rPr>
        <w:t xml:space="preserve"> Главы Республики Башкортостан в форме субсидий на развитие гражданского общества</w:t>
      </w:r>
      <w:r w:rsidR="00A361BE">
        <w:rPr>
          <w:sz w:val="28"/>
          <w:szCs w:val="28"/>
        </w:rPr>
        <w:t>. Ф</w:t>
      </w:r>
      <w:r w:rsidRPr="00A361BE">
        <w:rPr>
          <w:sz w:val="28"/>
          <w:szCs w:val="28"/>
        </w:rPr>
        <w:t xml:space="preserve">инансирование призового фонда осуществляется за счет </w:t>
      </w:r>
      <w:r w:rsidR="00A361BE">
        <w:rPr>
          <w:sz w:val="28"/>
          <w:szCs w:val="28"/>
        </w:rPr>
        <w:t xml:space="preserve">средств </w:t>
      </w:r>
      <w:r w:rsidRPr="00A361BE">
        <w:rPr>
          <w:sz w:val="28"/>
          <w:szCs w:val="28"/>
        </w:rPr>
        <w:t>комплекс</w:t>
      </w:r>
      <w:r w:rsidR="005478FB" w:rsidRPr="00A361BE">
        <w:rPr>
          <w:sz w:val="28"/>
          <w:szCs w:val="28"/>
        </w:rPr>
        <w:t>ных</w:t>
      </w:r>
      <w:r w:rsidRPr="00A361BE">
        <w:rPr>
          <w:sz w:val="28"/>
          <w:szCs w:val="28"/>
        </w:rPr>
        <w:t xml:space="preserve"> программ </w:t>
      </w:r>
      <w:r w:rsidR="005478FB" w:rsidRPr="00A361BE">
        <w:rPr>
          <w:sz w:val="28"/>
          <w:szCs w:val="28"/>
        </w:rPr>
        <w:t>Министерства жилищно-коммунального хозяйства Республики Башкортостан</w:t>
      </w:r>
      <w:r w:rsidR="005478FB" w:rsidRPr="00A361BE">
        <w:t xml:space="preserve"> </w:t>
      </w:r>
      <w:r w:rsidR="005478FB" w:rsidRPr="00A361BE">
        <w:rPr>
          <w:sz w:val="28"/>
          <w:szCs w:val="28"/>
        </w:rPr>
        <w:t>и</w:t>
      </w:r>
      <w:r w:rsidR="005478FB" w:rsidRPr="00A361BE">
        <w:t xml:space="preserve"> </w:t>
      </w:r>
      <w:r w:rsidR="005478FB" w:rsidRPr="00A361BE">
        <w:rPr>
          <w:sz w:val="28"/>
          <w:szCs w:val="28"/>
        </w:rPr>
        <w:t>Государственного комитета Республики Башкортостан по транспорту и дорожному хозяйству.</w:t>
      </w:r>
    </w:p>
    <w:p w:rsidR="00A97702" w:rsidRPr="004723C5" w:rsidRDefault="00A97702" w:rsidP="00CC0A2E">
      <w:pPr>
        <w:shd w:val="clear" w:color="auto" w:fill="FFFFFF"/>
        <w:jc w:val="both"/>
        <w:rPr>
          <w:color w:val="FF0000"/>
          <w:sz w:val="28"/>
          <w:szCs w:val="28"/>
          <w:lang w:val="ba-RU"/>
        </w:rPr>
      </w:pPr>
    </w:p>
    <w:p w:rsidR="00984B60" w:rsidRPr="00483F47" w:rsidRDefault="00984B60" w:rsidP="00CC0A2E">
      <w:pPr>
        <w:autoSpaceDE/>
        <w:autoSpaceDN/>
        <w:adjustRightInd/>
        <w:jc w:val="center"/>
        <w:rPr>
          <w:sz w:val="28"/>
          <w:szCs w:val="28"/>
        </w:rPr>
      </w:pPr>
      <w:r w:rsidRPr="00483F47">
        <w:rPr>
          <w:b/>
          <w:bCs/>
          <w:sz w:val="28"/>
          <w:szCs w:val="28"/>
          <w:lang w:val="ba-RU"/>
        </w:rPr>
        <w:t xml:space="preserve">7. </w:t>
      </w:r>
      <w:r w:rsidRPr="00483F47">
        <w:rPr>
          <w:b/>
          <w:bCs/>
          <w:sz w:val="28"/>
          <w:szCs w:val="28"/>
        </w:rPr>
        <w:t>Ответственность Оргкомитета</w:t>
      </w:r>
    </w:p>
    <w:p w:rsidR="00984B60" w:rsidRPr="00483F47" w:rsidRDefault="00984B60" w:rsidP="00CC0A2E">
      <w:pPr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483F47">
        <w:rPr>
          <w:sz w:val="28"/>
          <w:szCs w:val="28"/>
        </w:rPr>
        <w:t>Оргкомитет несет ответственность за нарушение насто</w:t>
      </w:r>
      <w:r w:rsidR="007F3168" w:rsidRPr="00483F47">
        <w:rPr>
          <w:sz w:val="28"/>
          <w:szCs w:val="28"/>
        </w:rPr>
        <w:t>ящего Положения, а также прав</w:t>
      </w:r>
      <w:r w:rsidR="007F3168" w:rsidRPr="00483F47">
        <w:rPr>
          <w:sz w:val="28"/>
          <w:szCs w:val="28"/>
          <w:lang w:val="ba-RU"/>
        </w:rPr>
        <w:t xml:space="preserve">ил </w:t>
      </w:r>
      <w:r w:rsidRPr="00483F47">
        <w:rPr>
          <w:sz w:val="28"/>
          <w:szCs w:val="28"/>
        </w:rPr>
        <w:t>п</w:t>
      </w:r>
      <w:r w:rsidR="007F3168" w:rsidRPr="00483F47">
        <w:rPr>
          <w:sz w:val="28"/>
          <w:szCs w:val="28"/>
        </w:rPr>
        <w:t>одготовки и проведения Конкурса</w:t>
      </w:r>
      <w:r w:rsidRPr="00483F47">
        <w:rPr>
          <w:sz w:val="28"/>
          <w:szCs w:val="28"/>
        </w:rPr>
        <w:t>.</w:t>
      </w:r>
    </w:p>
    <w:p w:rsidR="00984B60" w:rsidRPr="00483F47" w:rsidRDefault="004506D3" w:rsidP="00CC0A2E">
      <w:pPr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483F47">
        <w:rPr>
          <w:sz w:val="28"/>
          <w:szCs w:val="28"/>
        </w:rPr>
        <w:t>Оргкомитет не несет ответственности за:</w:t>
      </w:r>
    </w:p>
    <w:p w:rsidR="00984B60" w:rsidRPr="00483F47" w:rsidRDefault="00984B60" w:rsidP="00CC0A2E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345" w:lineRule="atLeast"/>
        <w:ind w:left="0" w:firstLine="426"/>
        <w:jc w:val="both"/>
        <w:rPr>
          <w:sz w:val="28"/>
          <w:szCs w:val="28"/>
        </w:rPr>
      </w:pPr>
      <w:r w:rsidRPr="00483F47">
        <w:rPr>
          <w:sz w:val="28"/>
          <w:szCs w:val="28"/>
        </w:rPr>
        <w:t>неполно и неразборчиво заполненную форму заявки;</w:t>
      </w:r>
    </w:p>
    <w:p w:rsidR="00984B60" w:rsidRPr="00483F47" w:rsidRDefault="00984B60" w:rsidP="00CC0A2E">
      <w:pPr>
        <w:numPr>
          <w:ilvl w:val="0"/>
          <w:numId w:val="24"/>
        </w:numPr>
        <w:tabs>
          <w:tab w:val="left" w:pos="0"/>
        </w:tabs>
        <w:autoSpaceDE/>
        <w:autoSpaceDN/>
        <w:adjustRightInd/>
        <w:spacing w:line="345" w:lineRule="atLeast"/>
        <w:ind w:left="0" w:firstLine="426"/>
        <w:jc w:val="both"/>
        <w:rPr>
          <w:sz w:val="28"/>
          <w:szCs w:val="28"/>
        </w:rPr>
      </w:pPr>
      <w:r w:rsidRPr="00483F47">
        <w:rPr>
          <w:sz w:val="28"/>
          <w:szCs w:val="28"/>
        </w:rPr>
        <w:t>нарушение претендентом Конкурса сроков подачи заявки на участие в Конкурсе</w:t>
      </w:r>
      <w:r w:rsidR="006E16E3" w:rsidRPr="00483F47">
        <w:rPr>
          <w:sz w:val="28"/>
          <w:szCs w:val="28"/>
          <w:lang w:val="ba-RU"/>
        </w:rPr>
        <w:t xml:space="preserve"> и документов, требуемых на основании данного положения</w:t>
      </w:r>
      <w:r w:rsidRPr="00483F47">
        <w:rPr>
          <w:sz w:val="28"/>
          <w:szCs w:val="28"/>
        </w:rPr>
        <w:t>.</w:t>
      </w:r>
    </w:p>
    <w:p w:rsidR="007F3168" w:rsidRPr="00483F47" w:rsidRDefault="007F3168" w:rsidP="00CC0A2E">
      <w:pPr>
        <w:tabs>
          <w:tab w:val="left" w:pos="0"/>
        </w:tabs>
        <w:autoSpaceDE/>
        <w:autoSpaceDN/>
        <w:adjustRightInd/>
        <w:spacing w:line="345" w:lineRule="atLeast"/>
        <w:ind w:left="426"/>
        <w:jc w:val="both"/>
        <w:rPr>
          <w:sz w:val="28"/>
          <w:szCs w:val="28"/>
        </w:rPr>
      </w:pPr>
    </w:p>
    <w:p w:rsidR="009D6674" w:rsidRPr="009569D2" w:rsidRDefault="00701C4A" w:rsidP="00CC0A2E">
      <w:pPr>
        <w:rPr>
          <w:sz w:val="24"/>
          <w:szCs w:val="24"/>
          <w:lang w:val="ba-RU"/>
        </w:rPr>
      </w:pPr>
      <w:r w:rsidRPr="009569D2">
        <w:rPr>
          <w:sz w:val="24"/>
          <w:szCs w:val="24"/>
        </w:rPr>
        <w:t>*</w:t>
      </w:r>
      <w:r w:rsidR="009D6674" w:rsidRPr="009569D2">
        <w:rPr>
          <w:sz w:val="24"/>
          <w:szCs w:val="24"/>
        </w:rPr>
        <w:t>ОСНОВНЫЕ ТРЕБОВАНИЯ К ВИДЕОРОЛИК</w:t>
      </w:r>
      <w:r w:rsidR="009D6674" w:rsidRPr="009569D2">
        <w:rPr>
          <w:sz w:val="24"/>
          <w:szCs w:val="24"/>
          <w:lang w:val="ba-RU"/>
        </w:rPr>
        <w:t>АМ: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 xml:space="preserve">Формат видео: DVD, MPEG4, </w:t>
      </w:r>
      <w:r w:rsidR="00594188" w:rsidRPr="009569D2">
        <w:rPr>
          <w:sz w:val="24"/>
          <w:szCs w:val="24"/>
          <w:lang w:val="en-US"/>
        </w:rPr>
        <w:t>MOV</w:t>
      </w:r>
      <w:r w:rsidR="0039121B" w:rsidRPr="009569D2">
        <w:rPr>
          <w:sz w:val="24"/>
          <w:szCs w:val="24"/>
        </w:rPr>
        <w:t xml:space="preserve">, </w:t>
      </w:r>
      <w:r w:rsidRPr="009569D2">
        <w:rPr>
          <w:sz w:val="24"/>
          <w:szCs w:val="24"/>
        </w:rPr>
        <w:t>AVI.</w:t>
      </w:r>
    </w:p>
    <w:p w:rsidR="00BE368B" w:rsidRPr="009569D2" w:rsidRDefault="00BE368B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Видеоролик должен быть снят на русском</w:t>
      </w:r>
      <w:r w:rsidRPr="009569D2">
        <w:rPr>
          <w:sz w:val="24"/>
          <w:szCs w:val="24"/>
          <w:lang w:val="ba-RU"/>
        </w:rPr>
        <w:t xml:space="preserve"> или на башкирском </w:t>
      </w:r>
      <w:r w:rsidR="004F4ADF" w:rsidRPr="009569D2">
        <w:rPr>
          <w:sz w:val="24"/>
          <w:szCs w:val="24"/>
        </w:rPr>
        <w:t>язык</w:t>
      </w:r>
      <w:r w:rsidR="004F4ADF" w:rsidRPr="009569D2">
        <w:rPr>
          <w:sz w:val="24"/>
          <w:szCs w:val="24"/>
          <w:lang w:val="ba-RU"/>
        </w:rPr>
        <w:t xml:space="preserve">ах </w:t>
      </w:r>
      <w:r w:rsidRPr="009569D2">
        <w:rPr>
          <w:sz w:val="24"/>
          <w:szCs w:val="24"/>
          <w:lang w:val="ba-RU"/>
        </w:rPr>
        <w:t>(допускается местный диалект башкирского языка)</w:t>
      </w:r>
      <w:r w:rsidR="00477C59" w:rsidRPr="009569D2">
        <w:rPr>
          <w:sz w:val="24"/>
          <w:szCs w:val="24"/>
          <w:lang w:val="ba-RU"/>
        </w:rPr>
        <w:t>, может быть озвучен или сопровождаться информацией при презентации.</w:t>
      </w:r>
    </w:p>
    <w:p w:rsidR="0039121B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Минимал</w:t>
      </w:r>
      <w:r w:rsidR="0039121B" w:rsidRPr="009569D2">
        <w:rPr>
          <w:sz w:val="24"/>
          <w:szCs w:val="24"/>
        </w:rPr>
        <w:t>ьное разрешение видеоролика – 1280x720.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lastRenderedPageBreak/>
        <w:t>Продолжительность видеоролика –</w:t>
      </w:r>
      <w:r w:rsidR="0036013C" w:rsidRPr="009569D2">
        <w:rPr>
          <w:sz w:val="24"/>
          <w:szCs w:val="24"/>
          <w:lang w:val="ba-RU"/>
        </w:rPr>
        <w:t xml:space="preserve"> </w:t>
      </w:r>
      <w:r w:rsidRPr="009569D2">
        <w:rPr>
          <w:sz w:val="24"/>
          <w:szCs w:val="24"/>
        </w:rPr>
        <w:t>до 5 минут.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Видеоролики должны быть оформлены информационной заставкой с название</w:t>
      </w:r>
      <w:r w:rsidR="004C4C8E" w:rsidRPr="009569D2">
        <w:rPr>
          <w:sz w:val="24"/>
          <w:szCs w:val="24"/>
          <w:lang w:val="ba-RU"/>
        </w:rPr>
        <w:t>м населенного пункта</w:t>
      </w:r>
      <w:r w:rsidRPr="009569D2">
        <w:rPr>
          <w:sz w:val="24"/>
          <w:szCs w:val="24"/>
        </w:rPr>
        <w:t>.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Участники сами определяют жанр видеоролика</w:t>
      </w:r>
      <w:r w:rsidR="004C4C8E" w:rsidRPr="009569D2">
        <w:rPr>
          <w:sz w:val="24"/>
          <w:szCs w:val="24"/>
        </w:rPr>
        <w:t xml:space="preserve"> (интервью, репортаж, видеоклип</w:t>
      </w:r>
      <w:r w:rsidRPr="009569D2">
        <w:rPr>
          <w:sz w:val="24"/>
          <w:szCs w:val="24"/>
        </w:rPr>
        <w:t xml:space="preserve"> и т.п.).</w:t>
      </w:r>
    </w:p>
    <w:p w:rsidR="003C1581" w:rsidRPr="009569D2" w:rsidRDefault="003C1581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В ролике могут использоваться фотографии.</w:t>
      </w:r>
    </w:p>
    <w:p w:rsidR="003F0614" w:rsidRPr="009569D2" w:rsidRDefault="003F0614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</w:t>
      </w:r>
      <w:r w:rsidR="004F4ADF" w:rsidRPr="009569D2">
        <w:rPr>
          <w:sz w:val="24"/>
          <w:szCs w:val="24"/>
        </w:rPr>
        <w:t>адывающиеся в тематику конкурса</w:t>
      </w:r>
      <w:r w:rsidR="004F4ADF" w:rsidRPr="009569D2">
        <w:rPr>
          <w:sz w:val="24"/>
          <w:szCs w:val="24"/>
          <w:lang w:val="ba-RU"/>
        </w:rPr>
        <w:t>.</w:t>
      </w:r>
    </w:p>
    <w:p w:rsidR="003C1581" w:rsidRPr="009569D2" w:rsidRDefault="004F4ADF" w:rsidP="00CC0A2E">
      <w:pPr>
        <w:numPr>
          <w:ilvl w:val="0"/>
          <w:numId w:val="28"/>
        </w:numPr>
        <w:ind w:left="0"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 xml:space="preserve">Участник должен опубликовать видеоролик на </w:t>
      </w:r>
      <w:r w:rsidR="00C96A03" w:rsidRPr="009569D2">
        <w:rPr>
          <w:sz w:val="24"/>
          <w:szCs w:val="24"/>
        </w:rPr>
        <w:t>аккаунт</w:t>
      </w:r>
      <w:r w:rsidR="00C96A03" w:rsidRPr="009569D2">
        <w:rPr>
          <w:sz w:val="24"/>
          <w:szCs w:val="24"/>
          <w:lang w:val="ba-RU"/>
        </w:rPr>
        <w:t>ах администрации района и Курултая башкир района</w:t>
      </w:r>
      <w:r w:rsidRPr="009569D2">
        <w:rPr>
          <w:sz w:val="24"/>
          <w:szCs w:val="24"/>
        </w:rPr>
        <w:t xml:space="preserve"> с открытым доступом к просмотру видео.</w:t>
      </w:r>
    </w:p>
    <w:p w:rsidR="00E34388" w:rsidRPr="009569D2" w:rsidRDefault="00586F4F" w:rsidP="00CC0A2E">
      <w:pPr>
        <w:rPr>
          <w:sz w:val="24"/>
          <w:szCs w:val="24"/>
        </w:rPr>
      </w:pPr>
      <w:r w:rsidRPr="009569D2">
        <w:rPr>
          <w:sz w:val="24"/>
          <w:szCs w:val="24"/>
        </w:rPr>
        <w:t>КРИТЕРИИ ОЦЕНКИ:</w:t>
      </w:r>
    </w:p>
    <w:p w:rsidR="00E34388" w:rsidRPr="009569D2" w:rsidRDefault="00E34388" w:rsidP="00CC0A2E">
      <w:pPr>
        <w:ind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В конкурсе используется накопительная оценка, которая включает в</w:t>
      </w:r>
      <w:r w:rsidR="003F0614" w:rsidRPr="009569D2">
        <w:rPr>
          <w:sz w:val="24"/>
          <w:szCs w:val="24"/>
          <w:lang w:val="ba-RU"/>
        </w:rPr>
        <w:t xml:space="preserve"> </w:t>
      </w:r>
      <w:r w:rsidRPr="009569D2">
        <w:rPr>
          <w:sz w:val="24"/>
          <w:szCs w:val="24"/>
        </w:rPr>
        <w:t>себя с</w:t>
      </w:r>
      <w:r w:rsidR="003F0614" w:rsidRPr="009569D2">
        <w:rPr>
          <w:sz w:val="24"/>
          <w:szCs w:val="24"/>
        </w:rPr>
        <w:t xml:space="preserve">истему баллов, учитывающую как </w:t>
      </w:r>
      <w:r w:rsidRPr="009569D2">
        <w:rPr>
          <w:sz w:val="24"/>
          <w:szCs w:val="24"/>
        </w:rPr>
        <w:t>содержательную, так и техническую оценку ролика.</w:t>
      </w:r>
    </w:p>
    <w:p w:rsidR="00E34388" w:rsidRPr="009569D2" w:rsidRDefault="00E34388" w:rsidP="00CC0A2E">
      <w:pPr>
        <w:ind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Содержательная оценка роликов осуществляется по пятибалльной системе по следующим критериям:</w:t>
      </w:r>
    </w:p>
    <w:p w:rsidR="00E34388" w:rsidRPr="009569D2" w:rsidRDefault="00E34388" w:rsidP="00CC0A2E">
      <w:pPr>
        <w:numPr>
          <w:ilvl w:val="0"/>
          <w:numId w:val="31"/>
        </w:numPr>
        <w:ind w:left="567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соответствие тематике конкурса;</w:t>
      </w:r>
    </w:p>
    <w:p w:rsidR="00E34388" w:rsidRPr="009569D2" w:rsidRDefault="00E34388" w:rsidP="00CC0A2E">
      <w:pPr>
        <w:numPr>
          <w:ilvl w:val="0"/>
          <w:numId w:val="31"/>
        </w:numPr>
        <w:ind w:left="567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аргументированность и глубина раскрытия темы, ясность представления;</w:t>
      </w:r>
    </w:p>
    <w:p w:rsidR="00E34388" w:rsidRPr="009569D2" w:rsidRDefault="00E34388" w:rsidP="00CC0A2E">
      <w:pPr>
        <w:numPr>
          <w:ilvl w:val="0"/>
          <w:numId w:val="31"/>
        </w:numPr>
        <w:ind w:left="567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креативность (новизна идеи, оригинальность, гибкость мышления) ролика;</w:t>
      </w:r>
    </w:p>
    <w:p w:rsidR="00A917C2" w:rsidRPr="009569D2" w:rsidRDefault="00E34388" w:rsidP="00CC0A2E">
      <w:pPr>
        <w:numPr>
          <w:ilvl w:val="0"/>
          <w:numId w:val="31"/>
        </w:numPr>
        <w:ind w:left="567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информативность</w:t>
      </w:r>
      <w:r w:rsidR="00A917C2" w:rsidRPr="009569D2">
        <w:rPr>
          <w:sz w:val="24"/>
          <w:szCs w:val="24"/>
        </w:rPr>
        <w:t>;</w:t>
      </w:r>
    </w:p>
    <w:p w:rsidR="00256F4D" w:rsidRPr="009569D2" w:rsidRDefault="00A917C2" w:rsidP="00CC0A2E">
      <w:pPr>
        <w:numPr>
          <w:ilvl w:val="0"/>
          <w:numId w:val="31"/>
        </w:numPr>
        <w:ind w:left="567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актуальность</w:t>
      </w:r>
      <w:r w:rsidR="00E34388" w:rsidRPr="009569D2">
        <w:rPr>
          <w:sz w:val="24"/>
          <w:szCs w:val="24"/>
        </w:rPr>
        <w:t>.</w:t>
      </w:r>
    </w:p>
    <w:p w:rsidR="00E34388" w:rsidRPr="009569D2" w:rsidRDefault="00E34388" w:rsidP="00CC0A2E">
      <w:pPr>
        <w:ind w:firstLine="360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Техническая оценка роликов осуществляется по пятибалльной системе по следующим критериям:</w:t>
      </w:r>
    </w:p>
    <w:p w:rsidR="00E34388" w:rsidRPr="009569D2" w:rsidRDefault="00E34388" w:rsidP="00CC0A2E">
      <w:pPr>
        <w:numPr>
          <w:ilvl w:val="0"/>
          <w:numId w:val="32"/>
        </w:numPr>
        <w:ind w:left="567"/>
        <w:jc w:val="both"/>
        <w:rPr>
          <w:sz w:val="24"/>
          <w:szCs w:val="24"/>
        </w:rPr>
      </w:pPr>
      <w:r w:rsidRPr="009569D2">
        <w:rPr>
          <w:sz w:val="24"/>
          <w:szCs w:val="24"/>
        </w:rPr>
        <w:t>уровень владения языком;</w:t>
      </w:r>
    </w:p>
    <w:p w:rsidR="00E34388" w:rsidRPr="009569D2" w:rsidRDefault="00E34388" w:rsidP="00CC0A2E">
      <w:pPr>
        <w:numPr>
          <w:ilvl w:val="0"/>
          <w:numId w:val="32"/>
        </w:numPr>
        <w:ind w:left="567"/>
        <w:jc w:val="both"/>
        <w:rPr>
          <w:sz w:val="24"/>
          <w:szCs w:val="24"/>
        </w:rPr>
      </w:pPr>
      <w:proofErr w:type="gramStart"/>
      <w:r w:rsidRPr="009569D2">
        <w:rPr>
          <w:sz w:val="24"/>
          <w:szCs w:val="24"/>
        </w:rPr>
        <w:t>уровень владения специальными выразительными средствами</w:t>
      </w:r>
      <w:r w:rsidR="00ED5E10" w:rsidRPr="009569D2">
        <w:rPr>
          <w:sz w:val="24"/>
          <w:szCs w:val="24"/>
          <w:lang w:val="ba-RU"/>
        </w:rPr>
        <w:t xml:space="preserve"> (</w:t>
      </w:r>
      <w:r w:rsidR="00AA173C" w:rsidRPr="009569D2">
        <w:rPr>
          <w:sz w:val="24"/>
          <w:szCs w:val="24"/>
          <w:lang w:val="ba-RU"/>
        </w:rPr>
        <w:t xml:space="preserve">монтаж, </w:t>
      </w:r>
      <w:r w:rsidR="00ED5E10" w:rsidRPr="009569D2">
        <w:rPr>
          <w:sz w:val="24"/>
          <w:szCs w:val="24"/>
          <w:lang w:val="ba-RU"/>
        </w:rPr>
        <w:t>изображение, звучащее слово, музыка, шумы, пауза</w:t>
      </w:r>
      <w:r w:rsidR="00AA173C" w:rsidRPr="009569D2">
        <w:rPr>
          <w:sz w:val="24"/>
          <w:szCs w:val="24"/>
          <w:lang w:val="ba-RU"/>
        </w:rPr>
        <w:t xml:space="preserve"> и т.п.</w:t>
      </w:r>
      <w:r w:rsidR="00ED5E10" w:rsidRPr="009569D2">
        <w:rPr>
          <w:sz w:val="24"/>
          <w:szCs w:val="24"/>
          <w:lang w:val="ba-RU"/>
        </w:rPr>
        <w:t>)</w:t>
      </w:r>
      <w:r w:rsidRPr="009569D2">
        <w:rPr>
          <w:sz w:val="24"/>
          <w:szCs w:val="24"/>
        </w:rPr>
        <w:t>;</w:t>
      </w:r>
      <w:proofErr w:type="gramEnd"/>
    </w:p>
    <w:p w:rsidR="00AA173C" w:rsidRPr="009569D2" w:rsidRDefault="00E34388" w:rsidP="009569D2">
      <w:pPr>
        <w:numPr>
          <w:ilvl w:val="0"/>
          <w:numId w:val="32"/>
        </w:numPr>
        <w:ind w:left="567"/>
        <w:jc w:val="both"/>
        <w:rPr>
          <w:sz w:val="24"/>
          <w:szCs w:val="24"/>
          <w:lang w:val="ba-RU"/>
        </w:rPr>
      </w:pPr>
      <w:r w:rsidRPr="009569D2">
        <w:rPr>
          <w:sz w:val="24"/>
          <w:szCs w:val="24"/>
        </w:rPr>
        <w:t>эстетичность работы.</w:t>
      </w:r>
    </w:p>
    <w:p w:rsidR="009F5301" w:rsidRPr="009F5301" w:rsidRDefault="009F5301" w:rsidP="009569D2">
      <w:pPr>
        <w:ind w:left="8640"/>
        <w:rPr>
          <w:sz w:val="26"/>
          <w:szCs w:val="26"/>
          <w:lang w:val="ba-RU"/>
        </w:rPr>
      </w:pPr>
      <w:r w:rsidRPr="009569D2">
        <w:rPr>
          <w:sz w:val="24"/>
          <w:szCs w:val="24"/>
          <w:lang w:val="ba-RU"/>
        </w:rPr>
        <w:t>Оргкомитет</w:t>
      </w:r>
    </w:p>
    <w:sectPr w:rsidR="009F5301" w:rsidRPr="009F5301" w:rsidSect="009569D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568" w:left="1276" w:header="720" w:footer="542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B6" w:rsidRDefault="002458B6" w:rsidP="00A97702">
      <w:r>
        <w:separator/>
      </w:r>
    </w:p>
  </w:endnote>
  <w:endnote w:type="continuationSeparator" w:id="0">
    <w:p w:rsidR="002458B6" w:rsidRDefault="002458B6" w:rsidP="00A97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02" w:rsidRDefault="00A97702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68" w:rsidRDefault="00B17700">
    <w:pPr>
      <w:pStyle w:val="a7"/>
      <w:jc w:val="center"/>
    </w:pPr>
    <w:r>
      <w:fldChar w:fldCharType="begin"/>
    </w:r>
    <w:r w:rsidR="007F3168">
      <w:instrText>PAGE   \* MERGEFORMAT</w:instrText>
    </w:r>
    <w:r>
      <w:fldChar w:fldCharType="separate"/>
    </w:r>
    <w:r w:rsidR="00E84991">
      <w:rPr>
        <w:noProof/>
      </w:rPr>
      <w:t>9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02" w:rsidRDefault="00A97702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B6" w:rsidRDefault="002458B6" w:rsidP="00A97702">
      <w:r>
        <w:separator/>
      </w:r>
    </w:p>
  </w:footnote>
  <w:footnote w:type="continuationSeparator" w:id="0">
    <w:p w:rsidR="002458B6" w:rsidRDefault="002458B6" w:rsidP="00A97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02" w:rsidRDefault="00A97702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02" w:rsidRDefault="00A97702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B0F"/>
    <w:multiLevelType w:val="hybridMultilevel"/>
    <w:tmpl w:val="964A3754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2D3"/>
    <w:multiLevelType w:val="hybridMultilevel"/>
    <w:tmpl w:val="CAEA29E6"/>
    <w:lvl w:ilvl="0" w:tplc="4DD673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C4B89E9"/>
    <w:multiLevelType w:val="multilevel"/>
    <w:tmpl w:val="7AE55794"/>
    <w:lvl w:ilvl="0">
      <w:numFmt w:val="bullet"/>
      <w:lvlText w:val=""/>
      <w:lvlJc w:val="left"/>
      <w:pPr>
        <w:tabs>
          <w:tab w:val="num" w:pos="851"/>
        </w:tabs>
        <w:ind w:firstLine="491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30C5575"/>
    <w:multiLevelType w:val="hybridMultilevel"/>
    <w:tmpl w:val="76AE96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21BB19"/>
    <w:multiLevelType w:val="multilevel"/>
    <w:tmpl w:val="62823B04"/>
    <w:lvl w:ilvl="0">
      <w:start w:val="2"/>
      <w:numFmt w:val="decimal"/>
      <w:lvlText w:val="2.3."/>
      <w:lvlJc w:val="left"/>
      <w:pPr>
        <w:tabs>
          <w:tab w:val="num" w:pos="851"/>
        </w:tabs>
        <w:ind w:firstLine="49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2.1. 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151156DE"/>
    <w:multiLevelType w:val="hybridMultilevel"/>
    <w:tmpl w:val="74044E5C"/>
    <w:lvl w:ilvl="0" w:tplc="4DD6738E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>
    <w:nsid w:val="154E1594"/>
    <w:multiLevelType w:val="hybridMultilevel"/>
    <w:tmpl w:val="22A8D72C"/>
    <w:lvl w:ilvl="0" w:tplc="4DD673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A92577"/>
    <w:multiLevelType w:val="multilevel"/>
    <w:tmpl w:val="14C2184A"/>
    <w:lvl w:ilvl="0">
      <w:start w:val="1"/>
      <w:numFmt w:val="decimal"/>
      <w:lvlText w:val="3.%1"/>
      <w:lvlJc w:val="left"/>
      <w:pPr>
        <w:tabs>
          <w:tab w:val="num" w:pos="851"/>
        </w:tabs>
        <w:ind w:firstLine="49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1A4E5DE2"/>
    <w:multiLevelType w:val="hybridMultilevel"/>
    <w:tmpl w:val="429241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C6A19"/>
    <w:multiLevelType w:val="hybridMultilevel"/>
    <w:tmpl w:val="2C9CD144"/>
    <w:lvl w:ilvl="0" w:tplc="4DD673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4DBD7A8"/>
    <w:multiLevelType w:val="multilevel"/>
    <w:tmpl w:val="3E69F187"/>
    <w:lvl w:ilvl="0">
      <w:numFmt w:val="bullet"/>
      <w:lvlText w:val=""/>
      <w:lvlJc w:val="left"/>
      <w:pPr>
        <w:tabs>
          <w:tab w:val="num" w:pos="1212"/>
        </w:tabs>
        <w:ind w:left="426" w:firstLine="426"/>
      </w:pPr>
      <w:rPr>
        <w:rFonts w:ascii="Symbol" w:hAnsi="Symbol" w:cs="Symbol"/>
        <w:color w:val="FF0000"/>
        <w:sz w:val="28"/>
        <w:szCs w:val="28"/>
      </w:rPr>
    </w:lvl>
    <w:lvl w:ilvl="1"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5F3150E"/>
    <w:multiLevelType w:val="hybridMultilevel"/>
    <w:tmpl w:val="E35CBB86"/>
    <w:lvl w:ilvl="0" w:tplc="4DD673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B261555"/>
    <w:multiLevelType w:val="hybridMultilevel"/>
    <w:tmpl w:val="1D50ED6A"/>
    <w:lvl w:ilvl="0" w:tplc="4DD6738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CBAD454"/>
    <w:multiLevelType w:val="multilevel"/>
    <w:tmpl w:val="26DF2743"/>
    <w:lvl w:ilvl="0">
      <w:numFmt w:val="bullet"/>
      <w:lvlText w:val="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30585663"/>
    <w:multiLevelType w:val="hybridMultilevel"/>
    <w:tmpl w:val="A91C2B4E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34158"/>
    <w:multiLevelType w:val="hybridMultilevel"/>
    <w:tmpl w:val="3FD43DF6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75D7C"/>
    <w:multiLevelType w:val="multilevel"/>
    <w:tmpl w:val="34933C4B"/>
    <w:lvl w:ilvl="0">
      <w:numFmt w:val="bullet"/>
      <w:lvlText w:val=""/>
      <w:lvlJc w:val="left"/>
      <w:pPr>
        <w:tabs>
          <w:tab w:val="num" w:pos="851"/>
        </w:tabs>
        <w:ind w:firstLine="491"/>
      </w:pPr>
      <w:rPr>
        <w:rFonts w:ascii="Symbol" w:hAnsi="Symbol" w:cs="Symbol"/>
        <w:color w:val="FF0000"/>
        <w:sz w:val="28"/>
        <w:szCs w:val="28"/>
      </w:rPr>
    </w:lvl>
    <w:lvl w:ilvl="1"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DB91ACD"/>
    <w:multiLevelType w:val="hybridMultilevel"/>
    <w:tmpl w:val="DB7CAE96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03C11"/>
    <w:multiLevelType w:val="hybridMultilevel"/>
    <w:tmpl w:val="4292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3F655"/>
    <w:multiLevelType w:val="multilevel"/>
    <w:tmpl w:val="479EB2DD"/>
    <w:lvl w:ilvl="0">
      <w:numFmt w:val="bullet"/>
      <w:lvlText w:val="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4346572A"/>
    <w:multiLevelType w:val="multilevel"/>
    <w:tmpl w:val="61CD056E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1">
    <w:nsid w:val="464A5382"/>
    <w:multiLevelType w:val="hybridMultilevel"/>
    <w:tmpl w:val="C77E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A5632"/>
    <w:multiLevelType w:val="hybridMultilevel"/>
    <w:tmpl w:val="243C5F00"/>
    <w:lvl w:ilvl="0" w:tplc="4DD673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C10B5CF"/>
    <w:multiLevelType w:val="multilevel"/>
    <w:tmpl w:val="4BE2178F"/>
    <w:lvl w:ilvl="0">
      <w:numFmt w:val="bullet"/>
      <w:lvlText w:val="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4EFC57F6"/>
    <w:multiLevelType w:val="hybridMultilevel"/>
    <w:tmpl w:val="6A3C22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27415E9"/>
    <w:multiLevelType w:val="multilevel"/>
    <w:tmpl w:val="528D1C61"/>
    <w:lvl w:ilvl="0">
      <w:numFmt w:val="bullet"/>
      <w:lvlText w:val=""/>
      <w:lvlJc w:val="left"/>
      <w:pPr>
        <w:tabs>
          <w:tab w:val="num" w:pos="1212"/>
        </w:tabs>
        <w:ind w:left="426" w:firstLine="426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2C6B242"/>
    <w:multiLevelType w:val="multilevel"/>
    <w:tmpl w:val="7BC5B7A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5347044B"/>
    <w:multiLevelType w:val="hybridMultilevel"/>
    <w:tmpl w:val="E4D8E6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455474"/>
    <w:multiLevelType w:val="multilevel"/>
    <w:tmpl w:val="380C69B0"/>
    <w:lvl w:ilvl="0">
      <w:numFmt w:val="bullet"/>
      <w:lvlText w:val=""/>
      <w:lvlJc w:val="left"/>
      <w:pPr>
        <w:tabs>
          <w:tab w:val="num" w:pos="851"/>
        </w:tabs>
        <w:ind w:firstLine="491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54CF5143"/>
    <w:multiLevelType w:val="multilevel"/>
    <w:tmpl w:val="582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647544"/>
    <w:multiLevelType w:val="multilevel"/>
    <w:tmpl w:val="C848EFA2"/>
    <w:lvl w:ilvl="0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A66D9B"/>
    <w:multiLevelType w:val="hybridMultilevel"/>
    <w:tmpl w:val="305A3D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FE7B699"/>
    <w:multiLevelType w:val="multilevel"/>
    <w:tmpl w:val="3FE84951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3.%2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3810EF2"/>
    <w:multiLevelType w:val="hybridMultilevel"/>
    <w:tmpl w:val="FEFA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3182C"/>
    <w:multiLevelType w:val="hybridMultilevel"/>
    <w:tmpl w:val="2C7AA34E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7D580"/>
    <w:multiLevelType w:val="multilevel"/>
    <w:tmpl w:val="4751A04C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"/>
      <w:lvlJc w:val="left"/>
      <w:pPr>
        <w:tabs>
          <w:tab w:val="num" w:pos="851"/>
        </w:tabs>
        <w:ind w:firstLine="491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668916AD"/>
    <w:multiLevelType w:val="multilevel"/>
    <w:tmpl w:val="105B5955"/>
    <w:lvl w:ilvl="0">
      <w:start w:val="1"/>
      <w:numFmt w:val="decimal"/>
      <w:lvlText w:val="5.%1."/>
      <w:lvlJc w:val="left"/>
      <w:pPr>
        <w:tabs>
          <w:tab w:val="num" w:pos="851"/>
        </w:tabs>
        <w:ind w:firstLine="49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67CB3D0C"/>
    <w:multiLevelType w:val="multilevel"/>
    <w:tmpl w:val="59D36B68"/>
    <w:lvl w:ilvl="0">
      <w:start w:val="2"/>
      <w:numFmt w:val="decimal"/>
      <w:lvlText w:val="%1.1."/>
      <w:lvlJc w:val="left"/>
      <w:pPr>
        <w:tabs>
          <w:tab w:val="num" w:pos="851"/>
        </w:tabs>
        <w:ind w:firstLine="49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2.1. 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6E9E6E35"/>
    <w:multiLevelType w:val="hybridMultilevel"/>
    <w:tmpl w:val="8CB694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FFE43BD"/>
    <w:multiLevelType w:val="hybridMultilevel"/>
    <w:tmpl w:val="DA2EA1F0"/>
    <w:lvl w:ilvl="0" w:tplc="4DD6738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51175E"/>
    <w:multiLevelType w:val="multilevel"/>
    <w:tmpl w:val="4C970F12"/>
    <w:lvl w:ilvl="0">
      <w:start w:val="1"/>
      <w:numFmt w:val="decimal"/>
      <w:lvlText w:val="4.%1."/>
      <w:lvlJc w:val="left"/>
      <w:pPr>
        <w:tabs>
          <w:tab w:val="num" w:pos="851"/>
        </w:tabs>
        <w:ind w:firstLine="491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1">
    <w:nsid w:val="73E74363"/>
    <w:multiLevelType w:val="hybridMultilevel"/>
    <w:tmpl w:val="C01ED7E8"/>
    <w:lvl w:ilvl="0" w:tplc="B86A694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41152"/>
    <w:multiLevelType w:val="hybridMultilevel"/>
    <w:tmpl w:val="4CD01D02"/>
    <w:lvl w:ilvl="0" w:tplc="4DD673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AB1141"/>
    <w:multiLevelType w:val="multilevel"/>
    <w:tmpl w:val="09E059C8"/>
    <w:lvl w:ilvl="0">
      <w:start w:val="1"/>
      <w:numFmt w:val="decimal"/>
      <w:lvlText w:val="6.%1"/>
      <w:lvlJc w:val="left"/>
      <w:pPr>
        <w:tabs>
          <w:tab w:val="num" w:pos="76"/>
        </w:tabs>
        <w:ind w:firstLine="426"/>
      </w:pPr>
      <w:rPr>
        <w:rFonts w:ascii="Times New Roman" w:hAnsi="Times New Roman" w:cs="Times New Roman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40"/>
  </w:num>
  <w:num w:numId="5">
    <w:abstractNumId w:val="19"/>
  </w:num>
  <w:num w:numId="6">
    <w:abstractNumId w:val="28"/>
  </w:num>
  <w:num w:numId="7">
    <w:abstractNumId w:val="16"/>
  </w:num>
  <w:num w:numId="8">
    <w:abstractNumId w:val="20"/>
  </w:num>
  <w:num w:numId="9">
    <w:abstractNumId w:val="43"/>
  </w:num>
  <w:num w:numId="10">
    <w:abstractNumId w:val="35"/>
  </w:num>
  <w:num w:numId="11">
    <w:abstractNumId w:val="10"/>
  </w:num>
  <w:num w:numId="12">
    <w:abstractNumId w:val="7"/>
  </w:num>
  <w:num w:numId="13">
    <w:abstractNumId w:val="36"/>
  </w:num>
  <w:num w:numId="14">
    <w:abstractNumId w:val="37"/>
  </w:num>
  <w:num w:numId="15">
    <w:abstractNumId w:val="13"/>
  </w:num>
  <w:num w:numId="16">
    <w:abstractNumId w:val="26"/>
  </w:num>
  <w:num w:numId="17">
    <w:abstractNumId w:val="32"/>
  </w:num>
  <w:num w:numId="18">
    <w:abstractNumId w:val="4"/>
  </w:num>
  <w:num w:numId="19">
    <w:abstractNumId w:val="5"/>
  </w:num>
  <w:num w:numId="20">
    <w:abstractNumId w:val="12"/>
  </w:num>
  <w:num w:numId="21">
    <w:abstractNumId w:val="29"/>
  </w:num>
  <w:num w:numId="22">
    <w:abstractNumId w:val="21"/>
  </w:num>
  <w:num w:numId="23">
    <w:abstractNumId w:val="30"/>
  </w:num>
  <w:num w:numId="24">
    <w:abstractNumId w:val="1"/>
  </w:num>
  <w:num w:numId="25">
    <w:abstractNumId w:val="34"/>
  </w:num>
  <w:num w:numId="26">
    <w:abstractNumId w:val="11"/>
  </w:num>
  <w:num w:numId="27">
    <w:abstractNumId w:val="15"/>
  </w:num>
  <w:num w:numId="28">
    <w:abstractNumId w:val="8"/>
  </w:num>
  <w:num w:numId="29">
    <w:abstractNumId w:val="18"/>
  </w:num>
  <w:num w:numId="30">
    <w:abstractNumId w:val="33"/>
  </w:num>
  <w:num w:numId="31">
    <w:abstractNumId w:val="17"/>
  </w:num>
  <w:num w:numId="32">
    <w:abstractNumId w:val="0"/>
  </w:num>
  <w:num w:numId="33">
    <w:abstractNumId w:val="9"/>
  </w:num>
  <w:num w:numId="34">
    <w:abstractNumId w:val="14"/>
  </w:num>
  <w:num w:numId="35">
    <w:abstractNumId w:val="41"/>
  </w:num>
  <w:num w:numId="36">
    <w:abstractNumId w:val="38"/>
  </w:num>
  <w:num w:numId="37">
    <w:abstractNumId w:val="27"/>
  </w:num>
  <w:num w:numId="38">
    <w:abstractNumId w:val="31"/>
  </w:num>
  <w:num w:numId="39">
    <w:abstractNumId w:val="3"/>
  </w:num>
  <w:num w:numId="40">
    <w:abstractNumId w:val="24"/>
  </w:num>
  <w:num w:numId="41">
    <w:abstractNumId w:val="22"/>
  </w:num>
  <w:num w:numId="42">
    <w:abstractNumId w:val="6"/>
  </w:num>
  <w:num w:numId="43">
    <w:abstractNumId w:val="42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702"/>
    <w:rsid w:val="00000AF0"/>
    <w:rsid w:val="000173FE"/>
    <w:rsid w:val="00030F27"/>
    <w:rsid w:val="00032EE8"/>
    <w:rsid w:val="00090ED3"/>
    <w:rsid w:val="000A0142"/>
    <w:rsid w:val="000C3471"/>
    <w:rsid w:val="000F4066"/>
    <w:rsid w:val="001110F7"/>
    <w:rsid w:val="00113096"/>
    <w:rsid w:val="001177A2"/>
    <w:rsid w:val="001226EB"/>
    <w:rsid w:val="001248C0"/>
    <w:rsid w:val="00130D45"/>
    <w:rsid w:val="001846A9"/>
    <w:rsid w:val="001A16F1"/>
    <w:rsid w:val="001C6A2E"/>
    <w:rsid w:val="001D2325"/>
    <w:rsid w:val="001F6849"/>
    <w:rsid w:val="00224937"/>
    <w:rsid w:val="0022773A"/>
    <w:rsid w:val="002458B6"/>
    <w:rsid w:val="002540FC"/>
    <w:rsid w:val="00256F4D"/>
    <w:rsid w:val="0026686F"/>
    <w:rsid w:val="00277AD3"/>
    <w:rsid w:val="002A59A9"/>
    <w:rsid w:val="002A746C"/>
    <w:rsid w:val="002B1C46"/>
    <w:rsid w:val="002B5A9E"/>
    <w:rsid w:val="002C4778"/>
    <w:rsid w:val="003536DE"/>
    <w:rsid w:val="0036013C"/>
    <w:rsid w:val="00366C99"/>
    <w:rsid w:val="0036709C"/>
    <w:rsid w:val="00373B94"/>
    <w:rsid w:val="00383FD1"/>
    <w:rsid w:val="0038783C"/>
    <w:rsid w:val="0039121B"/>
    <w:rsid w:val="003972BA"/>
    <w:rsid w:val="003C1581"/>
    <w:rsid w:val="003C46C6"/>
    <w:rsid w:val="003C7252"/>
    <w:rsid w:val="003C740C"/>
    <w:rsid w:val="003D0FD3"/>
    <w:rsid w:val="003E3AD5"/>
    <w:rsid w:val="003E678B"/>
    <w:rsid w:val="003F0614"/>
    <w:rsid w:val="003F14E0"/>
    <w:rsid w:val="00412058"/>
    <w:rsid w:val="00417614"/>
    <w:rsid w:val="004506D3"/>
    <w:rsid w:val="00457F75"/>
    <w:rsid w:val="00463CEB"/>
    <w:rsid w:val="00464744"/>
    <w:rsid w:val="004723C5"/>
    <w:rsid w:val="00477C59"/>
    <w:rsid w:val="00481A59"/>
    <w:rsid w:val="00483F47"/>
    <w:rsid w:val="00492FF4"/>
    <w:rsid w:val="004B49F2"/>
    <w:rsid w:val="004B6F31"/>
    <w:rsid w:val="004C4C8E"/>
    <w:rsid w:val="004D09F9"/>
    <w:rsid w:val="004F3DF4"/>
    <w:rsid w:val="004F4ADF"/>
    <w:rsid w:val="00502228"/>
    <w:rsid w:val="0052671A"/>
    <w:rsid w:val="00530642"/>
    <w:rsid w:val="005478FB"/>
    <w:rsid w:val="00555E4D"/>
    <w:rsid w:val="00556D13"/>
    <w:rsid w:val="00573832"/>
    <w:rsid w:val="00581A5A"/>
    <w:rsid w:val="00586F4F"/>
    <w:rsid w:val="00594188"/>
    <w:rsid w:val="005D7C59"/>
    <w:rsid w:val="005E38FC"/>
    <w:rsid w:val="0060349C"/>
    <w:rsid w:val="00607A9B"/>
    <w:rsid w:val="00620A32"/>
    <w:rsid w:val="006273A2"/>
    <w:rsid w:val="00651549"/>
    <w:rsid w:val="00652E1C"/>
    <w:rsid w:val="006547BA"/>
    <w:rsid w:val="00656B8E"/>
    <w:rsid w:val="00664047"/>
    <w:rsid w:val="00686DEE"/>
    <w:rsid w:val="006D184F"/>
    <w:rsid w:val="006E16E3"/>
    <w:rsid w:val="00701C4A"/>
    <w:rsid w:val="007126C3"/>
    <w:rsid w:val="00716196"/>
    <w:rsid w:val="0075111E"/>
    <w:rsid w:val="00763B88"/>
    <w:rsid w:val="007668B9"/>
    <w:rsid w:val="00772217"/>
    <w:rsid w:val="007C1B6A"/>
    <w:rsid w:val="007E55FD"/>
    <w:rsid w:val="007F3168"/>
    <w:rsid w:val="007F4B6A"/>
    <w:rsid w:val="00806FF2"/>
    <w:rsid w:val="008137D3"/>
    <w:rsid w:val="008428C0"/>
    <w:rsid w:val="00843246"/>
    <w:rsid w:val="008620FA"/>
    <w:rsid w:val="00866F8F"/>
    <w:rsid w:val="008800A7"/>
    <w:rsid w:val="0089077E"/>
    <w:rsid w:val="0089598F"/>
    <w:rsid w:val="008B193F"/>
    <w:rsid w:val="008B231A"/>
    <w:rsid w:val="008B56C2"/>
    <w:rsid w:val="008D3931"/>
    <w:rsid w:val="008F49EB"/>
    <w:rsid w:val="008F6F68"/>
    <w:rsid w:val="00904AB2"/>
    <w:rsid w:val="009240C1"/>
    <w:rsid w:val="00932562"/>
    <w:rsid w:val="00934B0C"/>
    <w:rsid w:val="00942885"/>
    <w:rsid w:val="00953F08"/>
    <w:rsid w:val="009569D2"/>
    <w:rsid w:val="0096470F"/>
    <w:rsid w:val="00973226"/>
    <w:rsid w:val="00984B60"/>
    <w:rsid w:val="009A65A9"/>
    <w:rsid w:val="009B22A5"/>
    <w:rsid w:val="009C68B7"/>
    <w:rsid w:val="009D1C59"/>
    <w:rsid w:val="009D6674"/>
    <w:rsid w:val="009F5301"/>
    <w:rsid w:val="00A361BE"/>
    <w:rsid w:val="00A429A2"/>
    <w:rsid w:val="00A430D8"/>
    <w:rsid w:val="00A5124B"/>
    <w:rsid w:val="00A524B4"/>
    <w:rsid w:val="00A917C2"/>
    <w:rsid w:val="00A97702"/>
    <w:rsid w:val="00AA0011"/>
    <w:rsid w:val="00AA173C"/>
    <w:rsid w:val="00AA58E1"/>
    <w:rsid w:val="00AC04EB"/>
    <w:rsid w:val="00AC293B"/>
    <w:rsid w:val="00AE5A43"/>
    <w:rsid w:val="00AF654E"/>
    <w:rsid w:val="00AF746D"/>
    <w:rsid w:val="00B067DB"/>
    <w:rsid w:val="00B118B2"/>
    <w:rsid w:val="00B12E57"/>
    <w:rsid w:val="00B17700"/>
    <w:rsid w:val="00B26661"/>
    <w:rsid w:val="00B32CFC"/>
    <w:rsid w:val="00B7133B"/>
    <w:rsid w:val="00B962F5"/>
    <w:rsid w:val="00BA0659"/>
    <w:rsid w:val="00BB24DF"/>
    <w:rsid w:val="00BE368B"/>
    <w:rsid w:val="00C046FD"/>
    <w:rsid w:val="00C05AA4"/>
    <w:rsid w:val="00C265F0"/>
    <w:rsid w:val="00C50AA6"/>
    <w:rsid w:val="00C538BC"/>
    <w:rsid w:val="00C74653"/>
    <w:rsid w:val="00C8019C"/>
    <w:rsid w:val="00C819A2"/>
    <w:rsid w:val="00C81C66"/>
    <w:rsid w:val="00C96A03"/>
    <w:rsid w:val="00CA1148"/>
    <w:rsid w:val="00CB3B0B"/>
    <w:rsid w:val="00CC0A2E"/>
    <w:rsid w:val="00CE1B4C"/>
    <w:rsid w:val="00CF1933"/>
    <w:rsid w:val="00D26585"/>
    <w:rsid w:val="00D34E7E"/>
    <w:rsid w:val="00D355D2"/>
    <w:rsid w:val="00D403DE"/>
    <w:rsid w:val="00D56960"/>
    <w:rsid w:val="00D633BD"/>
    <w:rsid w:val="00D67912"/>
    <w:rsid w:val="00D81D85"/>
    <w:rsid w:val="00D83C12"/>
    <w:rsid w:val="00D84164"/>
    <w:rsid w:val="00D9212C"/>
    <w:rsid w:val="00DA5A54"/>
    <w:rsid w:val="00DB2A58"/>
    <w:rsid w:val="00DC1F2E"/>
    <w:rsid w:val="00DD733B"/>
    <w:rsid w:val="00DF15A6"/>
    <w:rsid w:val="00DF472A"/>
    <w:rsid w:val="00DF59DE"/>
    <w:rsid w:val="00E00EEE"/>
    <w:rsid w:val="00E115AD"/>
    <w:rsid w:val="00E14953"/>
    <w:rsid w:val="00E34388"/>
    <w:rsid w:val="00E34FBA"/>
    <w:rsid w:val="00E46215"/>
    <w:rsid w:val="00E53FC0"/>
    <w:rsid w:val="00E70D90"/>
    <w:rsid w:val="00E77FDB"/>
    <w:rsid w:val="00E8404F"/>
    <w:rsid w:val="00E84991"/>
    <w:rsid w:val="00E9548C"/>
    <w:rsid w:val="00EA172D"/>
    <w:rsid w:val="00ED5E10"/>
    <w:rsid w:val="00EE45B5"/>
    <w:rsid w:val="00F10E52"/>
    <w:rsid w:val="00F20573"/>
    <w:rsid w:val="00F4392C"/>
    <w:rsid w:val="00F54FEE"/>
    <w:rsid w:val="00F564BC"/>
    <w:rsid w:val="00F67069"/>
    <w:rsid w:val="00F82E18"/>
    <w:rsid w:val="00F84B2B"/>
    <w:rsid w:val="00FB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00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17700"/>
    <w:pPr>
      <w:spacing w:before="100" w:after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1770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A977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B17700"/>
    <w:rPr>
      <w:b/>
      <w:bCs/>
      <w:sz w:val="48"/>
      <w:szCs w:val="48"/>
      <w:lang w:val="ru-RU"/>
    </w:rPr>
  </w:style>
  <w:style w:type="character" w:customStyle="1" w:styleId="Heading2Char">
    <w:name w:val="Heading 2 Char"/>
    <w:uiPriority w:val="9"/>
    <w:semiHidden/>
    <w:rsid w:val="00A977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B17700"/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sid w:val="00B17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A97702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sid w:val="00B17700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rsid w:val="00B177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uiPriority w:val="99"/>
    <w:semiHidden/>
    <w:rsid w:val="00A97702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B17700"/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rsid w:val="00B1770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rsid w:val="00A97702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B17700"/>
    <w:rPr>
      <w:sz w:val="24"/>
      <w:szCs w:val="24"/>
      <w:lang w:val="ru-RU"/>
    </w:rPr>
  </w:style>
  <w:style w:type="character" w:customStyle="1" w:styleId="11">
    <w:name w:val="Основной шрифт абзаца1"/>
    <w:uiPriority w:val="99"/>
    <w:rsid w:val="00B17700"/>
    <w:rPr>
      <w:rFonts w:ascii="Arial" w:hAnsi="Arial" w:cs="Arial"/>
      <w:lang w:val="ru-RU"/>
    </w:rPr>
  </w:style>
  <w:style w:type="paragraph" w:customStyle="1" w:styleId="ConsPlusCell">
    <w:name w:val="ConsPlusCell"/>
    <w:uiPriority w:val="99"/>
    <w:rsid w:val="00B17700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B177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1770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99"/>
    <w:qFormat/>
    <w:rsid w:val="00B17700"/>
    <w:pPr>
      <w:ind w:left="720"/>
    </w:pPr>
    <w:rPr>
      <w:sz w:val="24"/>
      <w:szCs w:val="24"/>
    </w:rPr>
  </w:style>
  <w:style w:type="character" w:styleId="aa">
    <w:name w:val="Hyperlink"/>
    <w:uiPriority w:val="99"/>
    <w:rsid w:val="00B17700"/>
    <w:rPr>
      <w:rFonts w:ascii="Arial" w:hAnsi="Arial" w:cs="Arial"/>
      <w:color w:val="0000FF"/>
      <w:u w:val="single"/>
      <w:lang w:val="ru-RU"/>
    </w:rPr>
  </w:style>
  <w:style w:type="paragraph" w:styleId="ab">
    <w:name w:val="No Spacing"/>
    <w:uiPriority w:val="99"/>
    <w:qFormat/>
    <w:rsid w:val="00B1770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rtejustify">
    <w:name w:val="rtejustify"/>
    <w:basedOn w:val="a"/>
    <w:rsid w:val="00D633B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633BD"/>
    <w:rPr>
      <w:b/>
      <w:bCs/>
    </w:rPr>
  </w:style>
  <w:style w:type="paragraph" w:styleId="ad">
    <w:name w:val="Normal (Web)"/>
    <w:basedOn w:val="a"/>
    <w:uiPriority w:val="99"/>
    <w:semiHidden/>
    <w:unhideWhenUsed/>
    <w:rsid w:val="00E34388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zvoeselo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7DE2-4625-4F77-85B4-2C7E2C20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Suyargulova</dc:creator>
  <cp:lastModifiedBy>Мухамадеева</cp:lastModifiedBy>
  <cp:revision>2</cp:revision>
  <cp:lastPrinted>2020-07-16T05:37:00Z</cp:lastPrinted>
  <dcterms:created xsi:type="dcterms:W3CDTF">2020-07-17T04:05:00Z</dcterms:created>
  <dcterms:modified xsi:type="dcterms:W3CDTF">2020-07-17T04:05:00Z</dcterms:modified>
</cp:coreProperties>
</file>